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40" w:rsidRDefault="00916B40" w:rsidP="00916B40">
      <w:pPr>
        <w:spacing w:before="240" w:line="36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Проектирование занятия с позиции </w:t>
      </w:r>
      <w:proofErr w:type="spellStart"/>
      <w:r>
        <w:rPr>
          <w:rFonts w:ascii="Times New Roman" w:hAnsi="Times New Roman" w:cs="Times New Roman"/>
          <w:b/>
          <w:sz w:val="28"/>
          <w:szCs w:val="28"/>
        </w:rPr>
        <w:t>компетентностного</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деятельностного</w:t>
      </w:r>
      <w:proofErr w:type="spellEnd"/>
      <w:r>
        <w:rPr>
          <w:rFonts w:ascii="Times New Roman" w:hAnsi="Times New Roman" w:cs="Times New Roman"/>
          <w:b/>
          <w:sz w:val="28"/>
          <w:szCs w:val="28"/>
        </w:rPr>
        <w:t xml:space="preserve"> подходов в соответствии с требованиями  Федеральных государственных образовательных стандартов среднего профессионального образования</w:t>
      </w:r>
    </w:p>
    <w:p w:rsidR="00916B40" w:rsidRDefault="00916B40" w:rsidP="00916B40">
      <w:pPr>
        <w:spacing w:before="240"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Рылова Ольга Владимировна</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ГБПОУ РТ «Тувинский сельскохозяйственный техникум», преподаватель общепрофессиональных дисциплин.</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среднего профессионального обучения ориентирована на потребности современной экономки и соответственно теоретические и практические занятия должны быть направлены на практико-ориентированное обучение и выстраиваться на примерах реального производства. Как утверждает </w:t>
      </w:r>
      <w:proofErr w:type="spellStart"/>
      <w:r>
        <w:rPr>
          <w:rFonts w:ascii="Times New Roman" w:hAnsi="Times New Roman" w:cs="Times New Roman"/>
          <w:sz w:val="28"/>
          <w:szCs w:val="28"/>
        </w:rPr>
        <w:t>Ф.Г.Ялалов</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Ялалов</w:t>
      </w:r>
      <w:proofErr w:type="spellEnd"/>
      <w:r>
        <w:rPr>
          <w:rFonts w:ascii="Times New Roman" w:hAnsi="Times New Roman" w:cs="Times New Roman"/>
          <w:sz w:val="28"/>
          <w:szCs w:val="28"/>
        </w:rPr>
        <w:t xml:space="preserve"> Ф.Г., </w:t>
      </w:r>
      <w:hyperlink r:id="rId7"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eidos</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jornal</w:t>
        </w:r>
        <w:proofErr w:type="spellEnd"/>
        <w:r>
          <w:rPr>
            <w:rStyle w:val="a3"/>
            <w:rFonts w:ascii="Times New Roman" w:hAnsi="Times New Roman" w:cs="Times New Roman"/>
            <w:sz w:val="28"/>
            <w:szCs w:val="28"/>
          </w:rPr>
          <w:t>/2007/0115-2.</w:t>
        </w:r>
        <w:proofErr w:type="spellStart"/>
        <w:r>
          <w:rPr>
            <w:rStyle w:val="a3"/>
            <w:rFonts w:ascii="Times New Roman" w:hAnsi="Times New Roman" w:cs="Times New Roman"/>
            <w:sz w:val="28"/>
            <w:szCs w:val="28"/>
            <w:lang w:val="en-US"/>
          </w:rPr>
          <w:t>htm</w:t>
        </w:r>
        <w:proofErr w:type="spellEnd"/>
      </w:hyperlink>
      <w:r>
        <w:rPr>
          <w:rFonts w:ascii="Times New Roman" w:hAnsi="Times New Roman" w:cs="Times New Roman"/>
          <w:sz w:val="28"/>
          <w:szCs w:val="28"/>
        </w:rPr>
        <w:t xml:space="preserve">) образование не может быть практико-ориентированным без приобретения опыта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этот уровень должен точно определяться методами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«Компетенции формируются в процессе обучения и ради будущей профессиональной деятельности». И чтобы придать процессу обучения практико-ориентированный характер и нацеленность на конечный результат, необходимы следующие условия:</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диалог – принцип взаимодействия между людьми, </w:t>
      </w:r>
      <w:proofErr w:type="spellStart"/>
      <w:r>
        <w:rPr>
          <w:rFonts w:ascii="Times New Roman" w:hAnsi="Times New Roman" w:cs="Times New Roman"/>
          <w:sz w:val="28"/>
          <w:szCs w:val="28"/>
        </w:rPr>
        <w:t>взаимоуправление</w:t>
      </w:r>
      <w:proofErr w:type="spellEnd"/>
      <w:r>
        <w:rPr>
          <w:rFonts w:ascii="Times New Roman" w:hAnsi="Times New Roman" w:cs="Times New Roman"/>
          <w:sz w:val="28"/>
          <w:szCs w:val="28"/>
        </w:rPr>
        <w:t xml:space="preserve"> друг другом;</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проблематизация</w:t>
      </w:r>
      <w:proofErr w:type="spellEnd"/>
      <w:r>
        <w:rPr>
          <w:rFonts w:ascii="Times New Roman" w:hAnsi="Times New Roman" w:cs="Times New Roman"/>
          <w:sz w:val="28"/>
          <w:szCs w:val="28"/>
        </w:rPr>
        <w:t xml:space="preserve"> (проблема) – понимание необходимости интеллектуального роста;</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персонализация – ориентации участников на </w:t>
      </w:r>
      <w:proofErr w:type="spellStart"/>
      <w:r>
        <w:rPr>
          <w:rFonts w:ascii="Times New Roman" w:hAnsi="Times New Roman" w:cs="Times New Roman"/>
          <w:sz w:val="28"/>
          <w:szCs w:val="28"/>
        </w:rPr>
        <w:t>статусно</w:t>
      </w:r>
      <w:proofErr w:type="spellEnd"/>
      <w:r>
        <w:rPr>
          <w:rFonts w:ascii="Times New Roman" w:hAnsi="Times New Roman" w:cs="Times New Roman"/>
          <w:sz w:val="28"/>
          <w:szCs w:val="28"/>
        </w:rPr>
        <w:t>-ролевые позиции друг друга, ответственность за принятие собственного решения, включение личного опыта.</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индивидуализация – ориентация на специфичность интересов и способностей, сравнение успехов и достижений.</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Практико-ориентированное  обучение направлено на использование технологий, в основе которых лежит законченный цикл действия, ориентированный на результат, значимый для будущей профессии.</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Представляю примерный проект занятия.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Проект занятия в виде технологической схемы (карты) обучения.</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 Пикировка, агротехнические приемы и уход за рассадой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Тема: «Технология и пикировка рассады однолетних цветочно-декоративных культур, уход за пикированной рассадой» ОП.08 Цветочно-декоративные растения и дендрология </w:t>
      </w:r>
    </w:p>
    <w:tbl>
      <w:tblPr>
        <w:tblStyle w:val="a4"/>
        <w:tblW w:w="0" w:type="auto"/>
        <w:tblInd w:w="0" w:type="dxa"/>
        <w:tblLook w:val="04A0" w:firstRow="1" w:lastRow="0" w:firstColumn="1" w:lastColumn="0" w:noHBand="0" w:noVBand="1"/>
      </w:tblPr>
      <w:tblGrid>
        <w:gridCol w:w="3190"/>
        <w:gridCol w:w="3190"/>
        <w:gridCol w:w="3191"/>
      </w:tblGrid>
      <w:tr w:rsidR="00916B40" w:rsidTr="00916B40">
        <w:tc>
          <w:tcPr>
            <w:tcW w:w="3190"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Рассмотрено н </w:t>
            </w:r>
            <w:proofErr w:type="gramStart"/>
            <w:r>
              <w:rPr>
                <w:rFonts w:ascii="Times New Roman" w:hAnsi="Times New Roman" w:cs="Times New Roman"/>
                <w:sz w:val="24"/>
                <w:szCs w:val="24"/>
              </w:rPr>
              <w:t>заседании</w:t>
            </w:r>
            <w:proofErr w:type="gramEnd"/>
            <w:r>
              <w:rPr>
                <w:rFonts w:ascii="Times New Roman" w:hAnsi="Times New Roman" w:cs="Times New Roman"/>
                <w:sz w:val="24"/>
                <w:szCs w:val="24"/>
              </w:rPr>
              <w:t xml:space="preserve"> ПЦК</w:t>
            </w:r>
          </w:p>
          <w:p w:rsidR="00916B40" w:rsidRDefault="00916B40">
            <w:pPr>
              <w:spacing w:before="24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«12» сентября 2016г</w:t>
            </w:r>
          </w:p>
          <w:p w:rsidR="00916B40" w:rsidRDefault="00916B40">
            <w:pPr>
              <w:spacing w:before="24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Е.В.Буркут</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ГБПОУ РТ «Тувинский сельскохозяйственный техникум»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ызыл</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УТВЕРЖДАЮ </w:t>
            </w: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w:t>
            </w:r>
            <w:proofErr w:type="spellEnd"/>
            <w:r>
              <w:rPr>
                <w:rFonts w:ascii="Times New Roman" w:hAnsi="Times New Roman" w:cs="Times New Roman"/>
                <w:sz w:val="24"/>
                <w:szCs w:val="24"/>
              </w:rPr>
              <w:t xml:space="preserve"> по УР </w:t>
            </w:r>
            <w:proofErr w:type="spellStart"/>
            <w:r>
              <w:rPr>
                <w:rFonts w:ascii="Times New Roman" w:hAnsi="Times New Roman" w:cs="Times New Roman"/>
                <w:sz w:val="24"/>
                <w:szCs w:val="24"/>
              </w:rPr>
              <w:t>Н.К.Старикова</w:t>
            </w:r>
            <w:proofErr w:type="spellEnd"/>
            <w:r>
              <w:rPr>
                <w:rFonts w:ascii="Times New Roman" w:hAnsi="Times New Roman" w:cs="Times New Roman"/>
                <w:sz w:val="24"/>
                <w:szCs w:val="24"/>
              </w:rPr>
              <w:t xml:space="preserve"> «10» сентября 2016г.</w:t>
            </w:r>
          </w:p>
        </w:tc>
      </w:tr>
    </w:tbl>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ОП.08 Цветочно-декоративные растения и дендрология (учебная, производственная практика)</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Специальность 35.02.12 «Садово-парковое и ландшафтное строительство»</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Составила: </w:t>
      </w:r>
      <w:proofErr w:type="spellStart"/>
      <w:r>
        <w:rPr>
          <w:rFonts w:ascii="Times New Roman" w:hAnsi="Times New Roman" w:cs="Times New Roman"/>
          <w:sz w:val="28"/>
          <w:szCs w:val="28"/>
        </w:rPr>
        <w:t>О.В.Рылова</w:t>
      </w:r>
      <w:proofErr w:type="spellEnd"/>
      <w:r>
        <w:rPr>
          <w:rFonts w:ascii="Times New Roman" w:hAnsi="Times New Roman" w:cs="Times New Roman"/>
          <w:sz w:val="28"/>
          <w:szCs w:val="28"/>
        </w:rPr>
        <w:t>, преподаватель общепрофессиональных дисциплин</w:t>
      </w:r>
    </w:p>
    <w:p w:rsidR="00916B40" w:rsidRDefault="00916B40" w:rsidP="00916B40">
      <w:pPr>
        <w:spacing w:before="240" w:line="360" w:lineRule="auto"/>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 к технологической карте занятия</w:t>
      </w:r>
    </w:p>
    <w:tbl>
      <w:tblPr>
        <w:tblStyle w:val="a4"/>
        <w:tblW w:w="0" w:type="auto"/>
        <w:tblInd w:w="-459" w:type="dxa"/>
        <w:tblLayout w:type="fixed"/>
        <w:tblLook w:val="04A0" w:firstRow="1" w:lastRow="0" w:firstColumn="1" w:lastColumn="0" w:noHBand="0" w:noVBand="1"/>
      </w:tblPr>
      <w:tblGrid>
        <w:gridCol w:w="2977"/>
        <w:gridCol w:w="1177"/>
        <w:gridCol w:w="1814"/>
        <w:gridCol w:w="1026"/>
        <w:gridCol w:w="3036"/>
      </w:tblGrid>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Специальность</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35.02.12 «Садово-парковое и ландшафтное строительство» </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Профессиональный учебный цикл Общепрофессиональная дисциплина</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ОП.08 </w:t>
            </w:r>
            <w:r w:rsidR="005D10BA">
              <w:rPr>
                <w:rFonts w:ascii="Times New Roman" w:hAnsi="Times New Roman" w:cs="Times New Roman"/>
                <w:sz w:val="24"/>
                <w:szCs w:val="24"/>
              </w:rPr>
              <w:t xml:space="preserve"> </w:t>
            </w:r>
            <w:r>
              <w:rPr>
                <w:rFonts w:ascii="Times New Roman" w:hAnsi="Times New Roman" w:cs="Times New Roman"/>
                <w:sz w:val="24"/>
                <w:szCs w:val="24"/>
              </w:rPr>
              <w:t>Цветочно-декоративные растения и дендрология</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Преподаватель</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5D10BA">
            <w:pPr>
              <w:spacing w:before="240" w:line="360" w:lineRule="auto"/>
              <w:ind w:left="-108"/>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16B40">
              <w:rPr>
                <w:rFonts w:ascii="Times New Roman" w:hAnsi="Times New Roman" w:cs="Times New Roman"/>
                <w:sz w:val="24"/>
                <w:szCs w:val="24"/>
              </w:rPr>
              <w:t>О.В.Рылова</w:t>
            </w:r>
            <w:proofErr w:type="spellEnd"/>
            <w:r w:rsidR="00916B40">
              <w:rPr>
                <w:rFonts w:ascii="Times New Roman" w:hAnsi="Times New Roman" w:cs="Times New Roman"/>
                <w:sz w:val="24"/>
                <w:szCs w:val="24"/>
              </w:rPr>
              <w:t>, преподаватель общепрофессиональных дисциплин</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Место проведения</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Кабинет №23 «Технология производства продукции растениеводства, производство кормов»</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Курс </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2 курс </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Специальность </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35.02.12 «Садово-парковое и ландшафтное строительство»,</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Количество</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25 человек</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Время урока</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90 минут</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Тема раздела</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Пикировка, агротехнические приемы и уход за рассадой</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Тема урока</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«Технология и пикировка рассады однолетних цветочно-декоративных культур, уход за пикированной рассадой</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Вид урока</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Учебная практика. Занятие производственного обучения</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Тип урока </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Учебная (производственная) практика: урок по выполнению комплексных работ </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Методическая цель</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Интерактивные методы обучения: решение производственных ситуаций на устранение дефекта</w:t>
            </w:r>
          </w:p>
        </w:tc>
      </w:tr>
      <w:tr w:rsidR="00916B40" w:rsidTr="00916B40">
        <w:tc>
          <w:tcPr>
            <w:tcW w:w="2977"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Цель урока</w:t>
            </w:r>
          </w:p>
        </w:tc>
        <w:tc>
          <w:tcPr>
            <w:tcW w:w="7053" w:type="dxa"/>
            <w:gridSpan w:val="4"/>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Сформировать умение о правильности  и качественности выполнения приемов пикировки рассады</w:t>
            </w:r>
          </w:p>
        </w:tc>
      </w:tr>
      <w:tr w:rsidR="00916B40" w:rsidTr="00916B40">
        <w:tc>
          <w:tcPr>
            <w:tcW w:w="5968" w:type="dxa"/>
            <w:gridSpan w:val="3"/>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К концу занятия каждый обучающийся будет</w:t>
            </w:r>
          </w:p>
        </w:tc>
        <w:tc>
          <w:tcPr>
            <w:tcW w:w="4062" w:type="dxa"/>
            <w:gridSpan w:val="2"/>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Что будет способствовать формированию и развитию основных образовательных результатов</w:t>
            </w:r>
          </w:p>
          <w:p w:rsidR="00916B40" w:rsidRDefault="00916B40">
            <w:pPr>
              <w:spacing w:before="240" w:line="360" w:lineRule="auto"/>
              <w:contextualSpacing/>
              <w:rPr>
                <w:rFonts w:ascii="Times New Roman" w:hAnsi="Times New Roman" w:cs="Times New Roman"/>
                <w:sz w:val="24"/>
                <w:szCs w:val="24"/>
              </w:rPr>
            </w:pPr>
          </w:p>
        </w:tc>
      </w:tr>
      <w:tr w:rsidR="00916B40" w:rsidTr="00916B40">
        <w:tc>
          <w:tcPr>
            <w:tcW w:w="5968" w:type="dxa"/>
            <w:gridSpan w:val="3"/>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Знать: </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механический состав почвы</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готовность всходов к пикировке</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технологическую последовательность этапов пикировки</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правила работы с инструментами</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ТБ при работе с инструментами</w:t>
            </w:r>
          </w:p>
        </w:tc>
        <w:tc>
          <w:tcPr>
            <w:tcW w:w="4062" w:type="dxa"/>
            <w:gridSpan w:val="2"/>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b/>
                <w:sz w:val="24"/>
                <w:szCs w:val="24"/>
              </w:rPr>
            </w:pPr>
            <w:r>
              <w:rPr>
                <w:rFonts w:ascii="Times New Roman" w:hAnsi="Times New Roman" w:cs="Times New Roman"/>
                <w:b/>
                <w:sz w:val="24"/>
                <w:szCs w:val="24"/>
              </w:rPr>
              <w:t>Умения:</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определять механический состав почвы</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определять готовность всходов к пикировке</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применять технологическую последовательность этапов пикировки</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применять правило работы с инструментами</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применять ТБ при работе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инструментам</w:t>
            </w:r>
          </w:p>
          <w:p w:rsidR="00916B40" w:rsidRDefault="00916B40">
            <w:pPr>
              <w:spacing w:before="240" w:line="360" w:lineRule="auto"/>
              <w:contextualSpacing/>
              <w:rPr>
                <w:rFonts w:ascii="Times New Roman" w:hAnsi="Times New Roman" w:cs="Times New Roman"/>
                <w:sz w:val="24"/>
                <w:szCs w:val="24"/>
              </w:rPr>
            </w:pPr>
          </w:p>
        </w:tc>
      </w:tr>
      <w:tr w:rsidR="00916B40" w:rsidTr="00916B40">
        <w:tc>
          <w:tcPr>
            <w:tcW w:w="5968" w:type="dxa"/>
            <w:gridSpan w:val="3"/>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b/>
                <w:sz w:val="24"/>
                <w:szCs w:val="24"/>
              </w:rPr>
            </w:pPr>
            <w:r>
              <w:rPr>
                <w:rFonts w:ascii="Times New Roman" w:hAnsi="Times New Roman" w:cs="Times New Roman"/>
                <w:b/>
                <w:sz w:val="24"/>
                <w:szCs w:val="24"/>
              </w:rPr>
              <w:t>Уметь:</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подготовить почву к посадке рассады</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определять готовность всходов к пикировке</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выполнять технологию пикировки с соблюдением ТБ</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выполнять технологию пикировки с заданной скоростью</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исправлять дефекты при выполнении технологи пикировки</w:t>
            </w:r>
          </w:p>
          <w:p w:rsidR="00916B40" w:rsidRDefault="00916B40">
            <w:pPr>
              <w:spacing w:before="240" w:line="360" w:lineRule="auto"/>
              <w:contextualSpacing/>
              <w:rPr>
                <w:rFonts w:ascii="Times New Roman" w:hAnsi="Times New Roman" w:cs="Times New Roman"/>
                <w:sz w:val="24"/>
                <w:szCs w:val="24"/>
              </w:rPr>
            </w:pPr>
          </w:p>
        </w:tc>
        <w:tc>
          <w:tcPr>
            <w:tcW w:w="4062" w:type="dxa"/>
            <w:gridSpan w:val="2"/>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Компетенции (</w:t>
            </w:r>
            <w:proofErr w:type="gramStart"/>
            <w:r>
              <w:rPr>
                <w:rFonts w:ascii="Times New Roman" w:hAnsi="Times New Roman" w:cs="Times New Roman"/>
                <w:b/>
                <w:sz w:val="24"/>
                <w:szCs w:val="24"/>
              </w:rPr>
              <w:t>ОК</w:t>
            </w:r>
            <w:proofErr w:type="gramEnd"/>
            <w:r>
              <w:rPr>
                <w:rFonts w:ascii="Times New Roman" w:hAnsi="Times New Roman" w:cs="Times New Roman"/>
                <w:b/>
                <w:sz w:val="24"/>
                <w:szCs w:val="24"/>
              </w:rPr>
              <w:t>), (ПК)</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ПК 1.2.Выполнять пикировку всходов (Специальность 35.01.19)</w:t>
            </w:r>
          </w:p>
          <w:p w:rsidR="00916B40" w:rsidRDefault="00916B40">
            <w:pPr>
              <w:spacing w:before="240"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1.Понимать сущность и </w:t>
            </w:r>
            <w:r>
              <w:rPr>
                <w:rFonts w:ascii="Times New Roman" w:hAnsi="Times New Roman" w:cs="Times New Roman"/>
                <w:sz w:val="24"/>
                <w:szCs w:val="24"/>
              </w:rPr>
              <w:lastRenderedPageBreak/>
              <w:t xml:space="preserve">значимость своей будущей профессии, проявлять к ней устойчивый интерес </w:t>
            </w:r>
          </w:p>
          <w:p w:rsidR="00916B40" w:rsidRDefault="00916B40">
            <w:pPr>
              <w:spacing w:before="240"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2.Организовывать собственную деятельность, исходя из цели и способов ее достижения, определенных руководителем</w:t>
            </w:r>
          </w:p>
          <w:p w:rsidR="00916B40" w:rsidRDefault="00916B40">
            <w:pPr>
              <w:spacing w:before="240"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3.Анализировать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работы</w:t>
            </w:r>
          </w:p>
          <w:p w:rsidR="00916B40" w:rsidRDefault="00916B40">
            <w:pPr>
              <w:spacing w:before="240"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6.Работать в команде , эффективно общаться с коллегами</w:t>
            </w:r>
          </w:p>
        </w:tc>
      </w:tr>
      <w:tr w:rsidR="00916B40" w:rsidTr="00916B40">
        <w:tc>
          <w:tcPr>
            <w:tcW w:w="5968" w:type="dxa"/>
            <w:gridSpan w:val="3"/>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Иметь практический опыт:</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Пикировка всходов цветочно-декоративных культур</w:t>
            </w:r>
          </w:p>
        </w:tc>
        <w:tc>
          <w:tcPr>
            <w:tcW w:w="4062" w:type="dxa"/>
            <w:gridSpan w:val="2"/>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ПК 1.2. Выполнять  пикировку всходов: подготовка рабочего места, выбор специализированного оборудования в зависимости от вида деятельности, пикировка всходов, требования ТБ и контроль качества выполняемых работ</w:t>
            </w:r>
          </w:p>
        </w:tc>
      </w:tr>
      <w:tr w:rsidR="00916B40" w:rsidTr="00916B40">
        <w:tc>
          <w:tcPr>
            <w:tcW w:w="4154" w:type="dxa"/>
            <w:gridSpan w:val="2"/>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b/>
                <w:sz w:val="24"/>
                <w:szCs w:val="24"/>
              </w:rPr>
            </w:pPr>
            <w:r>
              <w:rPr>
                <w:rFonts w:ascii="Times New Roman" w:hAnsi="Times New Roman" w:cs="Times New Roman"/>
                <w:b/>
                <w:sz w:val="24"/>
                <w:szCs w:val="24"/>
              </w:rPr>
              <w:t>Ресурсы:</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-ящики для рассады</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-почва</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-рассада </w:t>
            </w:r>
            <w:proofErr w:type="spellStart"/>
            <w:r>
              <w:rPr>
                <w:rFonts w:ascii="Times New Roman" w:hAnsi="Times New Roman" w:cs="Times New Roman"/>
                <w:sz w:val="24"/>
                <w:szCs w:val="24"/>
              </w:rPr>
              <w:t>цинии</w:t>
            </w:r>
            <w:proofErr w:type="spellEnd"/>
            <w:r>
              <w:rPr>
                <w:rFonts w:ascii="Times New Roman" w:hAnsi="Times New Roman" w:cs="Times New Roman"/>
                <w:sz w:val="24"/>
                <w:szCs w:val="24"/>
              </w:rPr>
              <w:t>, бархатцев, виолы</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-пикировочный колышек</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-садовая лопатка</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-опрыскиватель</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-секундомер</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-мультимедиа</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Новые термины и понятия:</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-пикировка</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-готовность к пикировке</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-пикировочный колышек</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-типичные дефекты</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-критерии самоконтроля</w:t>
            </w:r>
          </w:p>
          <w:p w:rsidR="00916B40" w:rsidRDefault="00916B40">
            <w:pPr>
              <w:spacing w:before="240" w:line="360" w:lineRule="auto"/>
              <w:contextualSpacing/>
              <w:rPr>
                <w:rFonts w:ascii="Times New Roman" w:hAnsi="Times New Roman" w:cs="Times New Roman"/>
                <w:sz w:val="24"/>
                <w:szCs w:val="24"/>
              </w:rPr>
            </w:pPr>
          </w:p>
          <w:p w:rsidR="00916B40" w:rsidRDefault="00916B40">
            <w:pPr>
              <w:spacing w:before="240" w:line="360" w:lineRule="auto"/>
              <w:contextualSpacing/>
              <w:rPr>
                <w:rFonts w:ascii="Times New Roman" w:hAnsi="Times New Roman" w:cs="Times New Roman"/>
                <w:sz w:val="24"/>
                <w:szCs w:val="24"/>
              </w:rPr>
            </w:pPr>
          </w:p>
          <w:p w:rsidR="00916B40" w:rsidRDefault="00916B40">
            <w:pPr>
              <w:spacing w:before="240" w:line="360" w:lineRule="auto"/>
              <w:contextualSpacing/>
              <w:rPr>
                <w:rFonts w:ascii="Times New Roman" w:hAnsi="Times New Roman" w:cs="Times New Roman"/>
                <w:sz w:val="24"/>
                <w:szCs w:val="24"/>
              </w:rPr>
            </w:pPr>
          </w:p>
          <w:p w:rsidR="00916B40" w:rsidRDefault="00916B40">
            <w:pPr>
              <w:spacing w:before="240" w:line="360" w:lineRule="auto"/>
              <w:contextualSpacing/>
              <w:rPr>
                <w:rFonts w:ascii="Times New Roman" w:hAnsi="Times New Roman" w:cs="Times New Roman"/>
                <w:sz w:val="24"/>
                <w:szCs w:val="24"/>
              </w:rPr>
            </w:pPr>
          </w:p>
          <w:p w:rsidR="00916B40" w:rsidRDefault="00916B40">
            <w:pPr>
              <w:spacing w:before="240" w:line="360" w:lineRule="auto"/>
              <w:contextualSpacing/>
              <w:rPr>
                <w:rFonts w:ascii="Times New Roman" w:hAnsi="Times New Roman" w:cs="Times New Roman"/>
                <w:sz w:val="24"/>
                <w:szCs w:val="24"/>
              </w:rPr>
            </w:pPr>
          </w:p>
          <w:p w:rsidR="00916B40" w:rsidRDefault="00916B40">
            <w:pPr>
              <w:spacing w:before="240" w:line="360" w:lineRule="auto"/>
              <w:contextualSpacing/>
              <w:rPr>
                <w:rFonts w:ascii="Times New Roman" w:hAnsi="Times New Roman" w:cs="Times New Roman"/>
                <w:sz w:val="24"/>
                <w:szCs w:val="24"/>
              </w:rPr>
            </w:pPr>
          </w:p>
          <w:p w:rsidR="00916B40" w:rsidRDefault="00916B40">
            <w:pPr>
              <w:spacing w:before="240" w:line="360" w:lineRule="auto"/>
              <w:contextualSpacing/>
              <w:rPr>
                <w:rFonts w:ascii="Times New Roman" w:hAnsi="Times New Roman" w:cs="Times New Roman"/>
                <w:sz w:val="24"/>
                <w:szCs w:val="24"/>
              </w:rPr>
            </w:pPr>
          </w:p>
        </w:tc>
        <w:tc>
          <w:tcPr>
            <w:tcW w:w="2840" w:type="dxa"/>
            <w:gridSpan w:val="2"/>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П.1 – оценочная ведомость</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П.2 – лист наблюдения мастера</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П.3 – мотивация</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П.4 – рефлексия умений по работе</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П.5 – технологическая кара</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П.6 – Л.З.№1- задание №1</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П.7 – Л.З.№2 - задание №2</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П.8 – Л.З.№3- задание №3</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П.9 – Л.З.№4 - задание №4</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П.10 – Л.З.№5 - задание №5</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П.11 – Л.З.№6 </w:t>
            </w:r>
          </w:p>
          <w:p w:rsidR="00916B40" w:rsidRDefault="00916B40">
            <w:pPr>
              <w:spacing w:before="240" w:line="360" w:lineRule="auto"/>
              <w:contextualSpacing/>
              <w:rPr>
                <w:rFonts w:ascii="Times New Roman" w:hAnsi="Times New Roman" w:cs="Times New Roman"/>
                <w:sz w:val="24"/>
                <w:szCs w:val="24"/>
              </w:rPr>
            </w:pPr>
          </w:p>
        </w:tc>
        <w:tc>
          <w:tcPr>
            <w:tcW w:w="303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24"/>
                <w:szCs w:val="24"/>
              </w:rPr>
            </w:pPr>
            <w:proofErr w:type="gramStart"/>
            <w:r>
              <w:rPr>
                <w:rFonts w:ascii="Times New Roman" w:hAnsi="Times New Roman" w:cs="Times New Roman"/>
                <w:b/>
                <w:sz w:val="24"/>
                <w:szCs w:val="24"/>
              </w:rPr>
              <w:lastRenderedPageBreak/>
              <w:t>Меж предметные связи</w:t>
            </w:r>
            <w:r>
              <w:rPr>
                <w:rFonts w:ascii="Times New Roman" w:hAnsi="Times New Roman" w:cs="Times New Roman"/>
                <w:sz w:val="24"/>
                <w:szCs w:val="24"/>
              </w:rPr>
              <w:t>:</w:t>
            </w:r>
            <w:proofErr w:type="gramEnd"/>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ОП.04 Ботаника, тема «Внешнее и внутреннее строение растений»</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ОП.03 Охрана труда, тема  «ИОТ – 047 – 2013».  Инструкция по охране труда для садовника</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ОП.02 Культура и психология профессионального общения, тема «Речевая </w:t>
            </w:r>
            <w:r>
              <w:rPr>
                <w:rFonts w:ascii="Times New Roman" w:hAnsi="Times New Roman" w:cs="Times New Roman"/>
                <w:sz w:val="24"/>
                <w:szCs w:val="24"/>
              </w:rPr>
              <w:lastRenderedPageBreak/>
              <w:t>культура профессиональной беседы», «Стратегия поведения в конфликтных ситуациях в профессиональном общении»</w:t>
            </w:r>
          </w:p>
          <w:p w:rsidR="00916B40" w:rsidRDefault="00916B40">
            <w:pPr>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ОП 05 Основы агрономии, тема «Механический состав почвы»</w:t>
            </w:r>
          </w:p>
        </w:tc>
      </w:tr>
    </w:tbl>
    <w:p w:rsidR="00916B40" w:rsidRDefault="00916B40" w:rsidP="00916B40">
      <w:pPr>
        <w:spacing w:before="240" w:line="360" w:lineRule="auto"/>
        <w:contextualSpacing/>
        <w:rPr>
          <w:rFonts w:ascii="Times New Roman" w:hAnsi="Times New Roman" w:cs="Times New Roman"/>
          <w:sz w:val="24"/>
          <w:szCs w:val="24"/>
        </w:rPr>
      </w:pPr>
    </w:p>
    <w:p w:rsidR="00916B40" w:rsidRDefault="00916B40" w:rsidP="00916B40">
      <w:pPr>
        <w:spacing w:before="240" w:line="360" w:lineRule="auto"/>
        <w:ind w:firstLine="851"/>
        <w:contextualSpacing/>
        <w:jc w:val="center"/>
        <w:rPr>
          <w:rFonts w:ascii="Times New Roman" w:hAnsi="Times New Roman" w:cs="Times New Roman"/>
          <w:b/>
          <w:sz w:val="16"/>
          <w:szCs w:val="16"/>
        </w:rPr>
      </w:pPr>
      <w:r>
        <w:rPr>
          <w:rFonts w:ascii="Times New Roman" w:hAnsi="Times New Roman" w:cs="Times New Roman"/>
          <w:b/>
          <w:sz w:val="16"/>
          <w:szCs w:val="16"/>
        </w:rPr>
        <w:t>Технологическая карта занятия</w:t>
      </w:r>
    </w:p>
    <w:p w:rsidR="00916B40" w:rsidRDefault="00916B40" w:rsidP="00916B40">
      <w:pPr>
        <w:spacing w:before="240" w:line="360" w:lineRule="auto"/>
        <w:ind w:firstLine="851"/>
        <w:contextualSpacing/>
        <w:jc w:val="both"/>
        <w:rPr>
          <w:rFonts w:ascii="Times New Roman" w:hAnsi="Times New Roman" w:cs="Times New Roman"/>
          <w:b/>
          <w:sz w:val="16"/>
          <w:szCs w:val="16"/>
        </w:rPr>
      </w:pPr>
    </w:p>
    <w:tbl>
      <w:tblPr>
        <w:tblStyle w:val="a4"/>
        <w:tblW w:w="10770" w:type="dxa"/>
        <w:tblInd w:w="-1026" w:type="dxa"/>
        <w:tblLayout w:type="fixed"/>
        <w:tblLook w:val="04A0" w:firstRow="1" w:lastRow="0" w:firstColumn="1" w:lastColumn="0" w:noHBand="0" w:noVBand="1"/>
      </w:tblPr>
      <w:tblGrid>
        <w:gridCol w:w="708"/>
        <w:gridCol w:w="1843"/>
        <w:gridCol w:w="850"/>
        <w:gridCol w:w="1276"/>
        <w:gridCol w:w="2551"/>
        <w:gridCol w:w="1983"/>
        <w:gridCol w:w="1559"/>
      </w:tblGrid>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b/>
                <w:sz w:val="16"/>
                <w:szCs w:val="16"/>
              </w:rPr>
            </w:pPr>
            <w:r>
              <w:rPr>
                <w:rFonts w:ascii="Times New Roman" w:hAnsi="Times New Roman" w:cs="Times New Roman"/>
                <w:b/>
                <w:sz w:val="16"/>
                <w:szCs w:val="16"/>
              </w:rPr>
              <w:t>№</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16"/>
                <w:szCs w:val="16"/>
              </w:rPr>
            </w:pPr>
            <w:r>
              <w:rPr>
                <w:rFonts w:ascii="Times New Roman" w:hAnsi="Times New Roman" w:cs="Times New Roman"/>
                <w:b/>
                <w:sz w:val="16"/>
                <w:szCs w:val="16"/>
              </w:rPr>
              <w:t>Этап занятия</w:t>
            </w:r>
          </w:p>
        </w:tc>
        <w:tc>
          <w:tcPr>
            <w:tcW w:w="850"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16"/>
                <w:szCs w:val="16"/>
              </w:rPr>
            </w:pPr>
            <w:r>
              <w:rPr>
                <w:rFonts w:ascii="Times New Roman" w:hAnsi="Times New Roman" w:cs="Times New Roman"/>
                <w:b/>
                <w:sz w:val="16"/>
                <w:szCs w:val="16"/>
              </w:rPr>
              <w:t xml:space="preserve">Время, </w:t>
            </w:r>
            <w:r>
              <w:rPr>
                <w:rFonts w:ascii="Times New Roman" w:hAnsi="Times New Roman" w:cs="Times New Roman"/>
                <w:b/>
                <w:sz w:val="16"/>
                <w:szCs w:val="16"/>
                <w:lang w:val="en-US"/>
              </w:rPr>
              <w:t xml:space="preserve">t </w:t>
            </w: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ind w:firstLine="34"/>
              <w:contextualSpacing/>
              <w:rPr>
                <w:rFonts w:ascii="Times New Roman" w:hAnsi="Times New Roman" w:cs="Times New Roman"/>
                <w:b/>
                <w:sz w:val="16"/>
                <w:szCs w:val="16"/>
              </w:rPr>
            </w:pPr>
            <w:r>
              <w:rPr>
                <w:rFonts w:ascii="Times New Roman" w:hAnsi="Times New Roman" w:cs="Times New Roman"/>
                <w:b/>
                <w:sz w:val="16"/>
                <w:szCs w:val="16"/>
              </w:rPr>
              <w:t>Уровень усвоения</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16"/>
                <w:szCs w:val="16"/>
              </w:rPr>
            </w:pPr>
            <w:r>
              <w:rPr>
                <w:rFonts w:ascii="Times New Roman" w:hAnsi="Times New Roman" w:cs="Times New Roman"/>
                <w:b/>
                <w:sz w:val="16"/>
                <w:szCs w:val="16"/>
              </w:rPr>
              <w:t xml:space="preserve">Деятельность </w:t>
            </w:r>
            <w:proofErr w:type="gramStart"/>
            <w:r>
              <w:rPr>
                <w:rFonts w:ascii="Times New Roman" w:hAnsi="Times New Roman" w:cs="Times New Roman"/>
                <w:b/>
                <w:sz w:val="16"/>
                <w:szCs w:val="16"/>
              </w:rPr>
              <w:t>обучающихся</w:t>
            </w:r>
            <w:proofErr w:type="gramEnd"/>
            <w:r>
              <w:rPr>
                <w:rFonts w:ascii="Times New Roman" w:hAnsi="Times New Roman" w:cs="Times New Roman"/>
                <w:b/>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16"/>
                <w:szCs w:val="16"/>
              </w:rPr>
            </w:pPr>
            <w:r>
              <w:rPr>
                <w:rFonts w:ascii="Times New Roman" w:hAnsi="Times New Roman" w:cs="Times New Roman"/>
                <w:b/>
                <w:sz w:val="16"/>
                <w:szCs w:val="16"/>
              </w:rPr>
              <w:t>Деятельность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b/>
                <w:sz w:val="16"/>
                <w:szCs w:val="16"/>
              </w:rPr>
            </w:pPr>
            <w:r>
              <w:rPr>
                <w:rFonts w:ascii="Times New Roman" w:hAnsi="Times New Roman" w:cs="Times New Roman"/>
                <w:b/>
                <w:sz w:val="16"/>
                <w:szCs w:val="16"/>
              </w:rPr>
              <w:t>Особенности</w:t>
            </w: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1.</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ind w:firstLine="34"/>
              <w:contextualSpacing/>
              <w:rPr>
                <w:rFonts w:ascii="Times New Roman" w:hAnsi="Times New Roman" w:cs="Times New Roman"/>
                <w:sz w:val="16"/>
                <w:szCs w:val="16"/>
              </w:rPr>
            </w:pPr>
            <w:r>
              <w:rPr>
                <w:rFonts w:ascii="Times New Roman" w:hAnsi="Times New Roman" w:cs="Times New Roman"/>
                <w:sz w:val="16"/>
                <w:szCs w:val="16"/>
              </w:rPr>
              <w:t>Организационный момент</w:t>
            </w:r>
          </w:p>
          <w:p w:rsidR="00916B40" w:rsidRDefault="00916B40">
            <w:pPr>
              <w:spacing w:before="240" w:line="360" w:lineRule="auto"/>
              <w:ind w:firstLine="34"/>
              <w:contextualSpacing/>
              <w:rPr>
                <w:rFonts w:ascii="Times New Roman" w:hAnsi="Times New Roman" w:cs="Times New Roman"/>
                <w:sz w:val="16"/>
                <w:szCs w:val="16"/>
              </w:rPr>
            </w:pPr>
            <w:r>
              <w:rPr>
                <w:rFonts w:ascii="Times New Roman" w:hAnsi="Times New Roman" w:cs="Times New Roman"/>
                <w:sz w:val="16"/>
                <w:szCs w:val="16"/>
              </w:rPr>
              <w:t>Вводный инструктаж</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851"/>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Староста группы докладывает о готовности обучающихся и их рабочих мест к уроку. Группа делится на 3малые группы по 10 человек. Обучающиеся занимают рабочие места и размещают необходимый материал для работы. Выбор бригадира в группе, получение оценочных листов и знакомство с системой оценивания на уроке </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Приветствует обучающихся. Проверяет готовность </w:t>
            </w:r>
            <w:proofErr w:type="gramStart"/>
            <w:r>
              <w:rPr>
                <w:rFonts w:ascii="Times New Roman" w:hAnsi="Times New Roman" w:cs="Times New Roman"/>
                <w:sz w:val="16"/>
                <w:szCs w:val="16"/>
              </w:rPr>
              <w:t>обучающихся</w:t>
            </w:r>
            <w:proofErr w:type="gramEnd"/>
            <w:r>
              <w:rPr>
                <w:rFonts w:ascii="Times New Roman" w:hAnsi="Times New Roman" w:cs="Times New Roman"/>
                <w:sz w:val="16"/>
                <w:szCs w:val="16"/>
              </w:rPr>
              <w:t xml:space="preserve"> к уроку. Сообщает: «Я предлагаю разделиться вам на три группы, выбрать бригадира и занять свое рабочее место»</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Мультимедийная презентация, фронтальная беседа, монолог.</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Дискуссия, оценочные листы (П.1,П.2)</w:t>
            </w: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2.</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Вводный инструктаж</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17"/>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17"/>
              <w:contextualSpacing/>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17"/>
              <w:contextualSpacing/>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17"/>
              <w:contextualSpacing/>
              <w:jc w:val="both"/>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17"/>
              <w:contextualSpacing/>
              <w:jc w:val="both"/>
              <w:rPr>
                <w:rFonts w:ascii="Times New Roman" w:hAnsi="Times New Roman" w:cs="Times New Roman"/>
                <w:sz w:val="16"/>
                <w:szCs w:val="16"/>
              </w:rPr>
            </w:pPr>
          </w:p>
        </w:tc>
      </w:tr>
      <w:tr w:rsidR="00916B40" w:rsidTr="00916B40">
        <w:trPr>
          <w:trHeight w:val="1055"/>
        </w:trPr>
        <w:tc>
          <w:tcPr>
            <w:tcW w:w="708" w:type="dxa"/>
            <w:vMerge w:val="restart"/>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2.1.</w:t>
            </w: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p w:rsidR="00916B40" w:rsidRDefault="00916B40">
            <w:pPr>
              <w:spacing w:before="240" w:line="360" w:lineRule="auto"/>
              <w:ind w:firstLine="317"/>
              <w:contextualSpacing/>
              <w:jc w:val="both"/>
              <w:rPr>
                <w:rFonts w:ascii="Times New Roman" w:hAnsi="Times New Roman" w:cs="Times New Roman"/>
                <w:sz w:val="16"/>
                <w:szCs w:val="16"/>
              </w:rPr>
            </w:pPr>
          </w:p>
        </w:tc>
        <w:tc>
          <w:tcPr>
            <w:tcW w:w="1844" w:type="dxa"/>
            <w:vMerge w:val="restart"/>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lastRenderedPageBreak/>
              <w:t>Постановка цели</w:t>
            </w: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lastRenderedPageBreak/>
              <w:t>1</w:t>
            </w: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p w:rsidR="00916B40" w:rsidRDefault="00916B40">
            <w:pPr>
              <w:spacing w:before="240" w:line="360" w:lineRule="auto"/>
              <w:ind w:firstLine="317"/>
              <w:contextualSpacing/>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4"/>
              <w:contextualSpacing/>
              <w:jc w:val="both"/>
              <w:rPr>
                <w:rFonts w:ascii="Times New Roman" w:hAnsi="Times New Roman" w:cs="Times New Roman"/>
                <w:sz w:val="16"/>
                <w:szCs w:val="16"/>
              </w:rPr>
            </w:pPr>
            <w:r>
              <w:rPr>
                <w:rFonts w:ascii="Times New Roman" w:hAnsi="Times New Roman" w:cs="Times New Roman"/>
                <w:sz w:val="16"/>
                <w:szCs w:val="16"/>
              </w:rPr>
              <w:lastRenderedPageBreak/>
              <w:t>Обучающиеся в составе малых групп анализируют состояние рассады. Бригады групп озвучивают выводы</w:t>
            </w:r>
          </w:p>
          <w:p w:rsidR="00916B40" w:rsidRDefault="00916B40">
            <w:pPr>
              <w:spacing w:before="240" w:line="360" w:lineRule="auto"/>
              <w:ind w:firstLine="34"/>
              <w:contextualSpacing/>
              <w:jc w:val="both"/>
              <w:rPr>
                <w:rFonts w:ascii="Times New Roman" w:hAnsi="Times New Roman" w:cs="Times New Roman"/>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 xml:space="preserve">Сообщает тему урока. Привлекает к формулированию цели урока </w:t>
            </w:r>
            <w:proofErr w:type="gramStart"/>
            <w:r>
              <w:rPr>
                <w:rFonts w:ascii="Times New Roman" w:hAnsi="Times New Roman" w:cs="Times New Roman"/>
                <w:sz w:val="16"/>
                <w:szCs w:val="16"/>
              </w:rPr>
              <w:t>обучающихся</w:t>
            </w:r>
            <w:proofErr w:type="gramEnd"/>
            <w:r>
              <w:rPr>
                <w:rFonts w:ascii="Times New Roman" w:hAnsi="Times New Roman" w:cs="Times New Roman"/>
                <w:sz w:val="16"/>
                <w:szCs w:val="16"/>
              </w:rPr>
              <w:t xml:space="preserve">. Демонстрирует 3 ящика с </w:t>
            </w:r>
            <w:r>
              <w:rPr>
                <w:rFonts w:ascii="Times New Roman" w:hAnsi="Times New Roman" w:cs="Times New Roman"/>
                <w:sz w:val="16"/>
                <w:szCs w:val="16"/>
              </w:rPr>
              <w:lastRenderedPageBreak/>
              <w:t xml:space="preserve">рассадой: </w:t>
            </w: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1-й ящик не пикированной рассады, но готовой к пикировке,</w:t>
            </w: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 xml:space="preserve"> 2-й ящик с </w:t>
            </w:r>
            <w:proofErr w:type="gramStart"/>
            <w:r>
              <w:rPr>
                <w:rFonts w:ascii="Times New Roman" w:hAnsi="Times New Roman" w:cs="Times New Roman"/>
                <w:sz w:val="16"/>
                <w:szCs w:val="16"/>
              </w:rPr>
              <w:t>про</w:t>
            </w:r>
            <w:proofErr w:type="gramEnd"/>
            <w:r>
              <w:rPr>
                <w:rFonts w:ascii="Times New Roman" w:hAnsi="Times New Roman" w:cs="Times New Roman"/>
                <w:sz w:val="16"/>
                <w:szCs w:val="16"/>
              </w:rPr>
              <w:t xml:space="preserve"> пикированной рассадой, </w:t>
            </w: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3-й ящик переросшая не пикированная рассада.</w:t>
            </w: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Вопрос для обсуждения: Чем отличается состояние рассады в этих ящиках?</w:t>
            </w: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Подводит итог дискуссии.</w:t>
            </w:r>
          </w:p>
        </w:tc>
        <w:tc>
          <w:tcPr>
            <w:tcW w:w="1559" w:type="dxa"/>
            <w:vMerge w:val="restart"/>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lastRenderedPageBreak/>
              <w:t>Ящики с рассадой. Дискуссия</w:t>
            </w: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Групповая дискуссия. Запись целей на доске</w:t>
            </w: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(П.3)</w:t>
            </w: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p w:rsidR="00916B40" w:rsidRDefault="00916B40">
            <w:pPr>
              <w:spacing w:before="240" w:line="360" w:lineRule="auto"/>
              <w:ind w:firstLine="33"/>
              <w:contextualSpacing/>
              <w:jc w:val="both"/>
              <w:rPr>
                <w:rFonts w:ascii="Times New Roman" w:hAnsi="Times New Roman" w:cs="Times New Roman"/>
                <w:sz w:val="16"/>
                <w:szCs w:val="16"/>
              </w:rPr>
            </w:pPr>
          </w:p>
        </w:tc>
      </w:tr>
      <w:tr w:rsidR="00916B40" w:rsidTr="00916B40">
        <w:trPr>
          <w:trHeight w:val="46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2552" w:type="dxa"/>
            <w:vMerge w:val="restart"/>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4"/>
              <w:contextualSpacing/>
              <w:jc w:val="both"/>
              <w:rPr>
                <w:rFonts w:ascii="Times New Roman" w:hAnsi="Times New Roman" w:cs="Times New Roman"/>
                <w:sz w:val="16"/>
                <w:szCs w:val="16"/>
              </w:rPr>
            </w:pPr>
            <w:r>
              <w:rPr>
                <w:rFonts w:ascii="Times New Roman" w:hAnsi="Times New Roman" w:cs="Times New Roman"/>
                <w:sz w:val="16"/>
                <w:szCs w:val="16"/>
              </w:rPr>
              <w:t>Каждая подгруппа формулирует цели урока:</w:t>
            </w:r>
          </w:p>
          <w:p w:rsidR="00916B40" w:rsidRDefault="00916B40">
            <w:pPr>
              <w:spacing w:before="240" w:line="360" w:lineRule="auto"/>
              <w:ind w:firstLine="34"/>
              <w:contextualSpacing/>
              <w:jc w:val="both"/>
              <w:rPr>
                <w:rFonts w:ascii="Times New Roman" w:hAnsi="Times New Roman" w:cs="Times New Roman"/>
                <w:sz w:val="16"/>
                <w:szCs w:val="16"/>
              </w:rPr>
            </w:pPr>
            <w:r>
              <w:rPr>
                <w:rFonts w:ascii="Times New Roman" w:hAnsi="Times New Roman" w:cs="Times New Roman"/>
                <w:sz w:val="16"/>
                <w:szCs w:val="16"/>
              </w:rPr>
              <w:t>- определять готовность рассады к пикировке;</w:t>
            </w:r>
          </w:p>
          <w:p w:rsidR="00916B40" w:rsidRDefault="00916B40">
            <w:pPr>
              <w:spacing w:before="240" w:line="360" w:lineRule="auto"/>
              <w:ind w:firstLine="34"/>
              <w:contextualSpacing/>
              <w:jc w:val="both"/>
              <w:rPr>
                <w:rFonts w:ascii="Times New Roman" w:hAnsi="Times New Roman" w:cs="Times New Roman"/>
                <w:sz w:val="16"/>
                <w:szCs w:val="16"/>
              </w:rPr>
            </w:pPr>
            <w:r>
              <w:rPr>
                <w:rFonts w:ascii="Times New Roman" w:hAnsi="Times New Roman" w:cs="Times New Roman"/>
                <w:sz w:val="16"/>
                <w:szCs w:val="16"/>
              </w:rPr>
              <w:t>- составлять почвенные смеси для пикировки;</w:t>
            </w:r>
          </w:p>
          <w:p w:rsidR="00916B40" w:rsidRDefault="00916B40">
            <w:pPr>
              <w:spacing w:before="240" w:line="360" w:lineRule="auto"/>
              <w:ind w:firstLine="34"/>
              <w:contextualSpacing/>
              <w:jc w:val="both"/>
              <w:rPr>
                <w:rFonts w:ascii="Times New Roman" w:hAnsi="Times New Roman" w:cs="Times New Roman"/>
                <w:sz w:val="16"/>
                <w:szCs w:val="16"/>
              </w:rPr>
            </w:pPr>
            <w:r>
              <w:rPr>
                <w:rFonts w:ascii="Times New Roman" w:hAnsi="Times New Roman" w:cs="Times New Roman"/>
                <w:sz w:val="16"/>
                <w:szCs w:val="16"/>
              </w:rPr>
              <w:t>- производить операцию пикировки на скорость;</w:t>
            </w:r>
          </w:p>
          <w:p w:rsidR="00916B40" w:rsidRDefault="00916B40">
            <w:pPr>
              <w:spacing w:before="240" w:line="360" w:lineRule="auto"/>
              <w:ind w:firstLine="34"/>
              <w:contextualSpacing/>
              <w:jc w:val="both"/>
              <w:rPr>
                <w:rFonts w:ascii="Times New Roman" w:hAnsi="Times New Roman" w:cs="Times New Roman"/>
                <w:sz w:val="16"/>
                <w:szCs w:val="16"/>
              </w:rPr>
            </w:pPr>
            <w:r>
              <w:rPr>
                <w:rFonts w:ascii="Times New Roman" w:hAnsi="Times New Roman" w:cs="Times New Roman"/>
                <w:sz w:val="16"/>
                <w:szCs w:val="16"/>
              </w:rPr>
              <w:t>- определять и устранять дефекты выполнения операции пикировки</w:t>
            </w: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p w:rsidR="00916B40" w:rsidRDefault="00916B40">
            <w:pPr>
              <w:spacing w:before="240" w:line="360" w:lineRule="auto"/>
              <w:ind w:firstLine="34"/>
              <w:contextualSpacing/>
              <w:jc w:val="both"/>
              <w:rPr>
                <w:rFonts w:ascii="Times New Roman" w:hAnsi="Times New Roman" w:cs="Times New Roman"/>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r>
      <w:tr w:rsidR="00916B40" w:rsidTr="00916B40">
        <w:trPr>
          <w:trHeight w:val="71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Выдает задание: «Исходя из темы урока, сформулируйте цель, которую вы хотели бы достигнуть на уроке».</w:t>
            </w:r>
          </w:p>
          <w:p w:rsidR="00916B40" w:rsidRDefault="00916B40">
            <w:pPr>
              <w:spacing w:before="240" w:line="360" w:lineRule="auto"/>
              <w:ind w:firstLine="33"/>
              <w:contextualSpacing/>
              <w:jc w:val="both"/>
              <w:rPr>
                <w:rFonts w:ascii="Times New Roman" w:hAnsi="Times New Roman" w:cs="Times New Roman"/>
                <w:sz w:val="16"/>
                <w:szCs w:val="16"/>
              </w:rPr>
            </w:pPr>
            <w:r>
              <w:rPr>
                <w:rFonts w:ascii="Times New Roman" w:hAnsi="Times New Roman" w:cs="Times New Roman"/>
                <w:sz w:val="16"/>
                <w:szCs w:val="16"/>
              </w:rPr>
              <w:t xml:space="preserve">Преподаватель записывает предложенные подгруппами цели на доске. Совместно с группой формулирует цель урока. Акцентируя внимание обучающихся не только на приобретение профессиональных умений, но и на формирование навыка работы в команде, умение оказывать взаимопомощь друг другу, давать оценку, анализировать свою деятельность. </w:t>
            </w: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p w:rsidR="00916B40" w:rsidRDefault="00916B40">
            <w:pPr>
              <w:spacing w:before="240" w:line="360" w:lineRule="auto"/>
              <w:ind w:firstLine="33"/>
              <w:contextualSpacing/>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B40" w:rsidRDefault="00916B40">
            <w:pPr>
              <w:rPr>
                <w:rFonts w:ascii="Times New Roman" w:hAnsi="Times New Roman" w:cs="Times New Roman"/>
                <w:sz w:val="16"/>
                <w:szCs w:val="16"/>
              </w:rPr>
            </w:pPr>
          </w:p>
        </w:tc>
      </w:tr>
      <w:tr w:rsidR="00916B40" w:rsidTr="00916B40">
        <w:tc>
          <w:tcPr>
            <w:tcW w:w="708" w:type="dxa"/>
            <w:tcBorders>
              <w:top w:val="nil"/>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lastRenderedPageBreak/>
              <w:t>2.2.</w:t>
            </w:r>
          </w:p>
        </w:tc>
        <w:tc>
          <w:tcPr>
            <w:tcW w:w="1844" w:type="dxa"/>
            <w:tcBorders>
              <w:top w:val="nil"/>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Актуализация опорных знаний</w:t>
            </w:r>
          </w:p>
        </w:tc>
        <w:tc>
          <w:tcPr>
            <w:tcW w:w="850" w:type="dxa"/>
            <w:tcBorders>
              <w:top w:val="nil"/>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Обучающиеся выполняют задания. Взаимопроверка внутри группы по номеру ответа задания</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Выдает задание группам:</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составление правильной </w:t>
            </w:r>
            <w:proofErr w:type="gramStart"/>
            <w:r>
              <w:rPr>
                <w:rFonts w:ascii="Times New Roman" w:hAnsi="Times New Roman" w:cs="Times New Roman"/>
                <w:sz w:val="16"/>
                <w:szCs w:val="16"/>
              </w:rPr>
              <w:t>последовательности выполнения технологии пикировки рассады</w:t>
            </w:r>
            <w:proofErr w:type="gramEnd"/>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определение на моделях типичных ошибок при проведении пикировки рассады</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осуществление контроля за выполнением  взаимопроверки задания </w:t>
            </w:r>
            <w:proofErr w:type="gramStart"/>
            <w:r>
              <w:rPr>
                <w:rFonts w:ascii="Times New Roman" w:hAnsi="Times New Roman" w:cs="Times New Roman"/>
                <w:sz w:val="16"/>
                <w:szCs w:val="16"/>
              </w:rPr>
              <w:t>между</w:t>
            </w:r>
            <w:proofErr w:type="gramEnd"/>
            <w:r>
              <w:rPr>
                <w:rFonts w:ascii="Times New Roman" w:hAnsi="Times New Roman" w:cs="Times New Roman"/>
                <w:sz w:val="16"/>
                <w:szCs w:val="16"/>
              </w:rPr>
              <w:t xml:space="preserve"> группам</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заполнение </w:t>
            </w:r>
            <w:proofErr w:type="gramStart"/>
            <w:r>
              <w:rPr>
                <w:rFonts w:ascii="Times New Roman" w:hAnsi="Times New Roman" w:cs="Times New Roman"/>
                <w:sz w:val="16"/>
                <w:szCs w:val="16"/>
              </w:rPr>
              <w:t>оценочной</w:t>
            </w:r>
            <w:proofErr w:type="gramEnd"/>
            <w:r>
              <w:rPr>
                <w:rFonts w:ascii="Times New Roman" w:hAnsi="Times New Roman" w:cs="Times New Roman"/>
                <w:sz w:val="16"/>
                <w:szCs w:val="16"/>
              </w:rPr>
              <w:t xml:space="preserve"> </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ведомости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Групповая самостоятельная работа, Выполнение П.6, П.7</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Заполнение П.1,П.2 мастером и бригадиром</w:t>
            </w: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2.3.</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 xml:space="preserve">Объяснение </w:t>
            </w:r>
          </w:p>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показ трудового приема</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Бригадиры групп осуществляют показ технологии пикировки в три приема: в рабочем темпе с пояснениями, с озвучиванием действий </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Показывает бригадира групп технологии пикировки в три приема. Выдает технологическую карту для работы</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Получение бригадирами П.5</w:t>
            </w:r>
          </w:p>
        </w:tc>
      </w:tr>
      <w:tr w:rsidR="00916B40" w:rsidTr="00916B40">
        <w:trPr>
          <w:trHeight w:val="3420"/>
        </w:trPr>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lastRenderedPageBreak/>
              <w:t>2.4.</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 xml:space="preserve">Выполнение </w:t>
            </w:r>
            <w:proofErr w:type="gramStart"/>
            <w:r>
              <w:rPr>
                <w:rFonts w:ascii="Times New Roman" w:hAnsi="Times New Roman" w:cs="Times New Roman"/>
                <w:sz w:val="16"/>
                <w:szCs w:val="16"/>
              </w:rPr>
              <w:t>обучающимися</w:t>
            </w:r>
            <w:proofErr w:type="gramEnd"/>
            <w:r>
              <w:rPr>
                <w:rFonts w:ascii="Times New Roman" w:hAnsi="Times New Roman" w:cs="Times New Roman"/>
                <w:sz w:val="16"/>
                <w:szCs w:val="16"/>
              </w:rPr>
              <w:t xml:space="preserve"> пробных упражнении, анализ правильности действий</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Каждый обучающейся в группе под руководством бригадира выполняет пикировку рассады, и по окончании работы, каждый бригадир вместе с </w:t>
            </w:r>
            <w:proofErr w:type="gramStart"/>
            <w:r>
              <w:rPr>
                <w:rFonts w:ascii="Times New Roman" w:hAnsi="Times New Roman" w:cs="Times New Roman"/>
                <w:sz w:val="16"/>
                <w:szCs w:val="16"/>
              </w:rPr>
              <w:t>обучающимися</w:t>
            </w:r>
            <w:proofErr w:type="gramEnd"/>
            <w:r>
              <w:rPr>
                <w:rFonts w:ascii="Times New Roman" w:hAnsi="Times New Roman" w:cs="Times New Roman"/>
                <w:sz w:val="16"/>
                <w:szCs w:val="16"/>
              </w:rPr>
              <w:t xml:space="preserve"> анализирует правильность выполнения операции пикировки. Дает необходимые пояснения для улучшения действий, если нужно показывает правильность их выполнения</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Заполняет оценочную ведомость преподавателя. Подводит тоги работы</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Заполнение П.1, П.2 бригадиром</w:t>
            </w:r>
          </w:p>
        </w:tc>
      </w:tr>
      <w:tr w:rsidR="00916B40" w:rsidTr="00916B40">
        <w:trPr>
          <w:trHeight w:val="435"/>
        </w:trPr>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3.</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Ткущий инструктаж</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3.1.</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 xml:space="preserve">Самостоятельная работа </w:t>
            </w:r>
            <w:proofErr w:type="gramStart"/>
            <w:r>
              <w:rPr>
                <w:rFonts w:ascii="Times New Roman" w:hAnsi="Times New Roman" w:cs="Times New Roman"/>
                <w:sz w:val="16"/>
                <w:szCs w:val="16"/>
              </w:rPr>
              <w:t>обучающихся</w:t>
            </w:r>
            <w:proofErr w:type="gramEnd"/>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3</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Студенты самостоятельно выполняют задание трех этапов:</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1 этап. Пикировка</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Задание: за 5 минут </w:t>
            </w:r>
            <w:proofErr w:type="gramStart"/>
            <w:r>
              <w:rPr>
                <w:rFonts w:ascii="Times New Roman" w:hAnsi="Times New Roman" w:cs="Times New Roman"/>
                <w:sz w:val="16"/>
                <w:szCs w:val="16"/>
              </w:rPr>
              <w:t>про пикировать</w:t>
            </w:r>
            <w:proofErr w:type="gramEnd"/>
            <w:r>
              <w:rPr>
                <w:rFonts w:ascii="Times New Roman" w:hAnsi="Times New Roman" w:cs="Times New Roman"/>
                <w:sz w:val="16"/>
                <w:szCs w:val="16"/>
              </w:rPr>
              <w:t xml:space="preserve"> максимально количество сеянцев.</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2 этап. Исправление дефекта.</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Задание: решить производственную ситуацию на исправление дефекта.</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3 этап. </w:t>
            </w:r>
            <w:proofErr w:type="spellStart"/>
            <w:r>
              <w:rPr>
                <w:rFonts w:ascii="Times New Roman" w:hAnsi="Times New Roman" w:cs="Times New Roman"/>
                <w:sz w:val="16"/>
                <w:szCs w:val="16"/>
              </w:rPr>
              <w:t>Взаимообучение</w:t>
            </w:r>
            <w:proofErr w:type="spellEnd"/>
            <w:r>
              <w:rPr>
                <w:rFonts w:ascii="Times New Roman" w:hAnsi="Times New Roman" w:cs="Times New Roman"/>
                <w:sz w:val="16"/>
                <w:szCs w:val="16"/>
              </w:rPr>
              <w:t xml:space="preserve"> между группами. Обучающиеся внутри группы решают производственную ситуацию по устранению дефекта. Заполняют лист ответа. Представляют работу мастера. </w:t>
            </w:r>
            <w:proofErr w:type="gramStart"/>
            <w:r>
              <w:rPr>
                <w:rFonts w:ascii="Times New Roman" w:hAnsi="Times New Roman" w:cs="Times New Roman"/>
                <w:sz w:val="16"/>
                <w:szCs w:val="16"/>
              </w:rPr>
              <w:t>Обучающиеся</w:t>
            </w:r>
            <w:proofErr w:type="gramEnd"/>
            <w:r>
              <w:rPr>
                <w:rFonts w:ascii="Times New Roman" w:hAnsi="Times New Roman" w:cs="Times New Roman"/>
                <w:sz w:val="16"/>
                <w:szCs w:val="16"/>
              </w:rPr>
              <w:t xml:space="preserve"> выполнившие работу с лучшими показателям демонстрируют технологию другим группам. По окончанию демонстрации обучающиеся </w:t>
            </w:r>
            <w:proofErr w:type="gramStart"/>
            <w:r>
              <w:rPr>
                <w:rFonts w:ascii="Times New Roman" w:hAnsi="Times New Roman" w:cs="Times New Roman"/>
                <w:sz w:val="16"/>
                <w:szCs w:val="16"/>
              </w:rPr>
              <w:t>задают вопросы по устранению дефекта Студенты обсуждают</w:t>
            </w:r>
            <w:proofErr w:type="gramEnd"/>
            <w:r>
              <w:rPr>
                <w:rFonts w:ascii="Times New Roman" w:hAnsi="Times New Roman" w:cs="Times New Roman"/>
                <w:sz w:val="16"/>
                <w:szCs w:val="16"/>
              </w:rPr>
              <w:t xml:space="preserve"> полученную информацию внутри группы. Заполняют оценочную ведомость, проводят самооценку. Бригадиры оценивают работу каждого студента, заполняя оценочную ведомость </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Выдает задание на выполнение самостоятельной работы:</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1 этап. Пикировка</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2 этап. Исправление дефекта</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3 этап. </w:t>
            </w:r>
            <w:proofErr w:type="spellStart"/>
            <w:r>
              <w:rPr>
                <w:rFonts w:ascii="Times New Roman" w:hAnsi="Times New Roman" w:cs="Times New Roman"/>
                <w:sz w:val="16"/>
                <w:szCs w:val="16"/>
              </w:rPr>
              <w:t>Взаимообучение</w:t>
            </w:r>
            <w:proofErr w:type="spellEnd"/>
            <w:r>
              <w:rPr>
                <w:rFonts w:ascii="Times New Roman" w:hAnsi="Times New Roman" w:cs="Times New Roman"/>
                <w:sz w:val="16"/>
                <w:szCs w:val="16"/>
              </w:rPr>
              <w:t xml:space="preserve"> между группами</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Самостоятельная работа</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П.8,П.9,</w:t>
            </w:r>
          </w:p>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П.10, П.1,П.2 заполнение мастером и бригадира группы</w:t>
            </w: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4.</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Заключительный инструктаж</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4.1.</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Творческое задание</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2,3</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Лучшие работы бригадир представляет группе. Каждый обучающийся составляет терминологию на понятие пикировка</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Выдает творческое задание</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Индивидуальная самостоятельная работа П.11</w:t>
            </w: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4.2.</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Рефлексия</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2,3</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proofErr w:type="gramStart"/>
            <w:r>
              <w:rPr>
                <w:rFonts w:ascii="Times New Roman" w:hAnsi="Times New Roman" w:cs="Times New Roman"/>
                <w:sz w:val="16"/>
                <w:szCs w:val="16"/>
              </w:rPr>
              <w:t xml:space="preserve">Обучающиеся производят </w:t>
            </w:r>
            <w:r>
              <w:rPr>
                <w:rFonts w:ascii="Times New Roman" w:hAnsi="Times New Roman" w:cs="Times New Roman"/>
                <w:sz w:val="16"/>
                <w:szCs w:val="16"/>
              </w:rPr>
              <w:lastRenderedPageBreak/>
              <w:t>самооценку своей деятельности на всех этапах урока</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lastRenderedPageBreak/>
              <w:t xml:space="preserve">Преподаватель </w:t>
            </w:r>
            <w:r>
              <w:rPr>
                <w:rFonts w:ascii="Times New Roman" w:hAnsi="Times New Roman" w:cs="Times New Roman"/>
                <w:sz w:val="16"/>
                <w:szCs w:val="16"/>
              </w:rPr>
              <w:lastRenderedPageBreak/>
              <w:t>предлагает заполнить таблицу «рефлексия умений при работе»</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lastRenderedPageBreak/>
              <w:t xml:space="preserve">Самостоятельная, </w:t>
            </w:r>
            <w:r>
              <w:rPr>
                <w:rFonts w:ascii="Times New Roman" w:hAnsi="Times New Roman" w:cs="Times New Roman"/>
                <w:sz w:val="16"/>
                <w:szCs w:val="16"/>
              </w:rPr>
              <w:lastRenderedPageBreak/>
              <w:t>индивидуальная работы. Рефлексия П.4</w:t>
            </w: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lastRenderedPageBreak/>
              <w:t>4.3.</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Подведение итогов</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2</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Анализ оценочной ведомости </w:t>
            </w:r>
            <w:proofErr w:type="gramStart"/>
            <w:r>
              <w:rPr>
                <w:rFonts w:ascii="Times New Roman" w:hAnsi="Times New Roman" w:cs="Times New Roman"/>
                <w:sz w:val="16"/>
                <w:szCs w:val="16"/>
              </w:rPr>
              <w:t>обучающимися</w:t>
            </w:r>
            <w:proofErr w:type="gramEnd"/>
            <w:r>
              <w:rPr>
                <w:rFonts w:ascii="Times New Roman" w:hAnsi="Times New Roman" w:cs="Times New Roman"/>
                <w:sz w:val="16"/>
                <w:szCs w:val="16"/>
              </w:rPr>
              <w:t xml:space="preserve"> группы</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Подводит итоги урока. Оценивает работу групп оценочной ведомостью. Вместе </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группам</w:t>
            </w:r>
            <w:proofErr w:type="gramEnd"/>
            <w:r>
              <w:rPr>
                <w:rFonts w:ascii="Times New Roman" w:hAnsi="Times New Roman" w:cs="Times New Roman"/>
                <w:sz w:val="16"/>
                <w:szCs w:val="16"/>
              </w:rPr>
              <w:t xml:space="preserve"> определяет степень достижения цели урока, обращает внимание на степень овладения студентами общими компетенциями.</w:t>
            </w:r>
          </w:p>
        </w:tc>
        <w:tc>
          <w:tcPr>
            <w:tcW w:w="1559"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Анализ ведомости П.1,П.2</w:t>
            </w:r>
          </w:p>
        </w:tc>
      </w:tr>
      <w:tr w:rsidR="00916B40" w:rsidTr="00916B40">
        <w:tc>
          <w:tcPr>
            <w:tcW w:w="708"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4.4.</w:t>
            </w:r>
          </w:p>
        </w:tc>
        <w:tc>
          <w:tcPr>
            <w:tcW w:w="184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Домашнее задание</w:t>
            </w:r>
          </w:p>
        </w:tc>
        <w:tc>
          <w:tcPr>
            <w:tcW w:w="850"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rPr>
                <w:rFonts w:ascii="Times New Roman" w:hAnsi="Times New Roman" w:cs="Times New Roman"/>
                <w:sz w:val="16"/>
                <w:szCs w:val="16"/>
              </w:rPr>
            </w:pPr>
            <w:r>
              <w:rPr>
                <w:rFonts w:ascii="Times New Roman" w:hAnsi="Times New Roman" w:cs="Times New Roman"/>
                <w:sz w:val="16"/>
                <w:szCs w:val="16"/>
              </w:rPr>
              <w:t>2,3</w:t>
            </w:r>
          </w:p>
        </w:tc>
        <w:tc>
          <w:tcPr>
            <w:tcW w:w="2552"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Запись домашнего задания в тетради</w:t>
            </w:r>
          </w:p>
        </w:tc>
        <w:tc>
          <w:tcPr>
            <w:tcW w:w="1984" w:type="dxa"/>
            <w:tcBorders>
              <w:top w:val="single" w:sz="4" w:space="0" w:color="auto"/>
              <w:left w:val="single" w:sz="4" w:space="0" w:color="auto"/>
              <w:bottom w:val="single" w:sz="4" w:space="0" w:color="auto"/>
              <w:right w:val="single" w:sz="4" w:space="0" w:color="auto"/>
            </w:tcBorders>
            <w:hideMark/>
          </w:tcPr>
          <w:p w:rsidR="00916B40" w:rsidRDefault="00916B40">
            <w:pPr>
              <w:spacing w:before="240" w:line="360" w:lineRule="auto"/>
              <w:contextualSpacing/>
              <w:jc w:val="both"/>
              <w:rPr>
                <w:rFonts w:ascii="Times New Roman" w:hAnsi="Times New Roman" w:cs="Times New Roman"/>
                <w:sz w:val="16"/>
                <w:szCs w:val="16"/>
              </w:rPr>
            </w:pPr>
            <w:r>
              <w:rPr>
                <w:rFonts w:ascii="Times New Roman" w:hAnsi="Times New Roman" w:cs="Times New Roman"/>
                <w:sz w:val="16"/>
                <w:szCs w:val="16"/>
              </w:rPr>
              <w:t>Выдает домашнее задание</w:t>
            </w:r>
          </w:p>
        </w:tc>
        <w:tc>
          <w:tcPr>
            <w:tcW w:w="1559" w:type="dxa"/>
            <w:tcBorders>
              <w:top w:val="single" w:sz="4" w:space="0" w:color="auto"/>
              <w:left w:val="single" w:sz="4" w:space="0" w:color="auto"/>
              <w:bottom w:val="single" w:sz="4" w:space="0" w:color="auto"/>
              <w:right w:val="single" w:sz="4" w:space="0" w:color="auto"/>
            </w:tcBorders>
          </w:tcPr>
          <w:p w:rsidR="00916B40" w:rsidRDefault="00916B40">
            <w:pPr>
              <w:spacing w:before="240" w:line="360" w:lineRule="auto"/>
              <w:contextualSpacing/>
              <w:rPr>
                <w:rFonts w:ascii="Times New Roman" w:hAnsi="Times New Roman" w:cs="Times New Roman"/>
                <w:sz w:val="16"/>
                <w:szCs w:val="16"/>
              </w:rPr>
            </w:pPr>
          </w:p>
        </w:tc>
      </w:tr>
    </w:tbl>
    <w:p w:rsidR="00916B40" w:rsidRDefault="00916B40" w:rsidP="00916B40">
      <w:pPr>
        <w:spacing w:before="240" w:line="360" w:lineRule="auto"/>
        <w:ind w:firstLine="851"/>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 технологической карте занятия разработана пояснительная записка, в которой указан, раздел, тема, ви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тип) урока. Занятие производственного обучения (учебная, производственная  практика) или урок по выполнению простых работ комплексного характера.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Сформулированы цели: умение  правильного  и качественного выполнения приемов пикировки рассады.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Методические цели: применить  интерактивные методы обучения: решение производственных ситуаций на устранение дефекта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пикировки рассады цветочно-декоративных растений. Цель такова, чтобы к концу занятия каждый обучающийся может способствовать формированию и развитию основных образовательных результатов.</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Что необходимо знать обучающемуся студенту при посещении данного занятия: механический состав почвы;  готовность всходов к пикировке;  технологическую последовательность этапов пикировки; правила работы с инструментами; ТБ при работе.</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Уметь:  подготовить почву к посадке рассады; определять готовность всходов к пикировке; выполнять технологию пикировки с соблюдением ТБ;  выполнять технологию пикировки с заданной скоростью; </w:t>
      </w:r>
      <w:r>
        <w:rPr>
          <w:rFonts w:ascii="Times New Roman" w:hAnsi="Times New Roman" w:cs="Times New Roman"/>
          <w:sz w:val="28"/>
          <w:szCs w:val="28"/>
          <w:u w:val="single"/>
        </w:rPr>
        <w:t xml:space="preserve">исправлять дефекты при выполнении технологи пикировки.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Студент должен обладать следующими умениями: определять механический состав почвы; определять готовность всходов к пикировке; применять технолог</w:t>
      </w:r>
      <w:bookmarkStart w:id="0" w:name="_GoBack"/>
      <w:bookmarkEnd w:id="0"/>
      <w:r>
        <w:rPr>
          <w:rFonts w:ascii="Times New Roman" w:hAnsi="Times New Roman" w:cs="Times New Roman"/>
          <w:sz w:val="28"/>
          <w:szCs w:val="28"/>
        </w:rPr>
        <w:t>ическую последовательность этапов пикировки;  применять правило работы с инструментами; применять ТБ при работе.</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Задача преподавателя правильно подобрать </w:t>
      </w:r>
      <w:proofErr w:type="spellStart"/>
      <w:r>
        <w:rPr>
          <w:rFonts w:ascii="Times New Roman" w:hAnsi="Times New Roman" w:cs="Times New Roman"/>
          <w:sz w:val="28"/>
          <w:szCs w:val="28"/>
        </w:rPr>
        <w:t>профессональные</w:t>
      </w:r>
      <w:proofErr w:type="spellEnd"/>
      <w:r>
        <w:rPr>
          <w:rFonts w:ascii="Times New Roman" w:hAnsi="Times New Roman" w:cs="Times New Roman"/>
          <w:sz w:val="28"/>
          <w:szCs w:val="28"/>
        </w:rPr>
        <w:t xml:space="preserve"> и общие компетенции: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ПК 1.2. Выполнять пикировку всходов (Специальность 35.01.19); </w:t>
      </w:r>
    </w:p>
    <w:p w:rsidR="00916B40" w:rsidRDefault="00916B40" w:rsidP="00916B40">
      <w:pPr>
        <w:spacing w:before="240"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1. Понимать сущность и значимость своей будущей профессии, проявлять к ней устойчивый интерес; </w:t>
      </w:r>
    </w:p>
    <w:p w:rsidR="00916B40" w:rsidRDefault="00916B40" w:rsidP="00916B40">
      <w:pPr>
        <w:spacing w:before="240"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2. Организовывать собственную деятельность, исходя из цели и способов ее достижения, определенных руководителем; </w:t>
      </w:r>
    </w:p>
    <w:p w:rsidR="00916B40" w:rsidRDefault="00916B40" w:rsidP="00916B40">
      <w:pPr>
        <w:spacing w:before="240"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работы; </w:t>
      </w:r>
    </w:p>
    <w:p w:rsidR="00916B40" w:rsidRDefault="00916B40" w:rsidP="00916B40">
      <w:pPr>
        <w:spacing w:before="240"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6. Работать в команде, эффективно общаться с коллегами.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Студенты должны иметь практический опыт: пикировка всходов цветочно-декоративных культур.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ПК 1.2. Выполнять  пикировку всходов: подготовка рабочего места, выбор специализированного оборудования в зависимости от вида деятельности, пикировка всходов, требования ТБ и контроль качества выполняемых работ.</w:t>
      </w:r>
    </w:p>
    <w:p w:rsidR="00916B40" w:rsidRDefault="00916B40" w:rsidP="00916B40">
      <w:pPr>
        <w:spacing w:before="240"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t xml:space="preserve">Ресурсы: </w:t>
      </w:r>
      <w:r>
        <w:rPr>
          <w:rFonts w:ascii="Times New Roman" w:hAnsi="Times New Roman" w:cs="Times New Roman"/>
          <w:sz w:val="28"/>
          <w:szCs w:val="28"/>
        </w:rPr>
        <w:t xml:space="preserve">ящики для рассады; почва; рассада </w:t>
      </w:r>
      <w:proofErr w:type="spellStart"/>
      <w:r>
        <w:rPr>
          <w:rFonts w:ascii="Times New Roman" w:hAnsi="Times New Roman" w:cs="Times New Roman"/>
          <w:sz w:val="28"/>
          <w:szCs w:val="28"/>
        </w:rPr>
        <w:t>цинии</w:t>
      </w:r>
      <w:proofErr w:type="spellEnd"/>
      <w:r>
        <w:rPr>
          <w:rFonts w:ascii="Times New Roman" w:hAnsi="Times New Roman" w:cs="Times New Roman"/>
          <w:sz w:val="28"/>
          <w:szCs w:val="28"/>
        </w:rPr>
        <w:t>, бархатцев, виолы; пикировочный колышек; садовая лопатка; опрыскиватель; секундомер; мультимедиа.</w:t>
      </w:r>
      <w:proofErr w:type="gramEnd"/>
      <w:r>
        <w:rPr>
          <w:rFonts w:ascii="Times New Roman" w:hAnsi="Times New Roman" w:cs="Times New Roman"/>
          <w:sz w:val="28"/>
          <w:szCs w:val="28"/>
        </w:rPr>
        <w:t xml:space="preserve">  Новые термины и понятия: пикировка, готовность к пикировке, пикировочный колышек, </w:t>
      </w:r>
      <w:r>
        <w:rPr>
          <w:rFonts w:ascii="Times New Roman" w:hAnsi="Times New Roman" w:cs="Times New Roman"/>
          <w:sz w:val="28"/>
          <w:szCs w:val="28"/>
          <w:u w:val="single"/>
        </w:rPr>
        <w:t>типичные дефекты</w:t>
      </w:r>
      <w:r>
        <w:rPr>
          <w:rFonts w:ascii="Times New Roman" w:hAnsi="Times New Roman" w:cs="Times New Roman"/>
          <w:sz w:val="28"/>
          <w:szCs w:val="28"/>
        </w:rPr>
        <w:t xml:space="preserve">, критерии самоконтроля.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b/>
          <w:sz w:val="28"/>
          <w:szCs w:val="28"/>
        </w:rPr>
        <w:t xml:space="preserve">Приложения: </w:t>
      </w:r>
      <w:r>
        <w:rPr>
          <w:rFonts w:ascii="Times New Roman" w:hAnsi="Times New Roman" w:cs="Times New Roman"/>
          <w:sz w:val="28"/>
          <w:szCs w:val="28"/>
        </w:rPr>
        <w:t>П.1 – оценочная ведомость, П.2 – лист наблюдения мастера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.3 – мотивация, П.4 – рефлексия умений по работе, П.5 – технологическая кара, П.6 – Л.З.№1- задание №1, П.7 – Л.З.№2 - задание №2, </w:t>
      </w:r>
      <w:r>
        <w:rPr>
          <w:rFonts w:ascii="Times New Roman" w:hAnsi="Times New Roman" w:cs="Times New Roman"/>
          <w:sz w:val="28"/>
          <w:szCs w:val="28"/>
        </w:rPr>
        <w:lastRenderedPageBreak/>
        <w:t xml:space="preserve">П.8 – Л.З.№3- задание №3, П.9 – Л.З.№4 - задание №4, П.10 – Л.З.№5 - задание № 5, П.11 – Л.З.задание№6. </w:t>
      </w:r>
    </w:p>
    <w:p w:rsidR="00916B40" w:rsidRDefault="00916B40" w:rsidP="00916B40">
      <w:pPr>
        <w:spacing w:before="240" w:line="36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t>Меж предметные связи</w:t>
      </w:r>
      <w:r>
        <w:rPr>
          <w:rFonts w:ascii="Times New Roman" w:hAnsi="Times New Roman" w:cs="Times New Roman"/>
          <w:sz w:val="28"/>
          <w:szCs w:val="28"/>
        </w:rPr>
        <w:t>:</w:t>
      </w:r>
      <w:proofErr w:type="gramEnd"/>
      <w:r>
        <w:rPr>
          <w:rFonts w:ascii="Times New Roman" w:hAnsi="Times New Roman" w:cs="Times New Roman"/>
          <w:sz w:val="28"/>
          <w:szCs w:val="28"/>
        </w:rPr>
        <w:t xml:space="preserve"> ОП.04 Ботаника, тема «Внешнее и внутреннее строение растений»; ОП.03 Охрана труда, тема  «ИОТ – 047 – 2013».  Инструкция по охране труда для садовника; ОП.02 Культура и психология профессионального общения, тема «Речевая культура профессиональной беседы», «Стратегия поведения в конфликтных ситуациях в профессиональном общении»; ОП 05 Основы агрономии, тема «Механический состав почвы».</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Технологическая карта занятия разбита на этапы занятия:</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1.Организационный момент - Староста группы докладывает о готовности обучающихся и их рабочих мест к уроку. Группа делится на 3малые группы по 10 человек. Обучающиеся занимают рабочие места и размещают необходимый материал для работы. Выбор бригадира в группе, получение оценочных листов и знакомство с системой оценивания на уроке.</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Преподаватель - Приветствует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Проверяет готовность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уроку. Сообщает: «Я предлагаю разделиться вам на три группы, выбрать бригадира и занять свое рабочее место».</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 первого этапа</w:t>
      </w:r>
      <w:r>
        <w:rPr>
          <w:rFonts w:ascii="Times New Roman" w:hAnsi="Times New Roman" w:cs="Times New Roman"/>
          <w:sz w:val="28"/>
          <w:szCs w:val="28"/>
        </w:rPr>
        <w:t xml:space="preserve"> - Мультимедийная презентация, фронтальная беседа, монолог. Дискуссия, оценочные листы (П.1,П.2)</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2.Вводный инструктаж 2.1.Постановка цели - Обучающиеся в составе малых групп анализируют состояние рассады. Бригады групп озвучивают выводы. Каждая подгруппа формулирует цели урока:  определять готовность рассады к пикировке;  составлять почвенные смеси для пикировки;  производить операцию пикировки на скорость;  определять и устранять дефекты выполнения операции пикировки.</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Преподаватель - Сообщает тему урока. Привлекает к формулированию цели урока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Демонстрирует 3 ящика с рассадой: 1-й ящик не пикированной рассады, но готовой к пикировке,  2-й </w:t>
      </w:r>
      <w:r>
        <w:rPr>
          <w:rFonts w:ascii="Times New Roman" w:hAnsi="Times New Roman" w:cs="Times New Roman"/>
          <w:sz w:val="28"/>
          <w:szCs w:val="28"/>
        </w:rPr>
        <w:lastRenderedPageBreak/>
        <w:t xml:space="preserve">ящик с </w:t>
      </w:r>
      <w:proofErr w:type="spellStart"/>
      <w:r>
        <w:rPr>
          <w:rFonts w:ascii="Times New Roman" w:hAnsi="Times New Roman" w:cs="Times New Roman"/>
          <w:sz w:val="28"/>
          <w:szCs w:val="28"/>
        </w:rPr>
        <w:t>пропикированной</w:t>
      </w:r>
      <w:proofErr w:type="spellEnd"/>
      <w:r>
        <w:rPr>
          <w:rFonts w:ascii="Times New Roman" w:hAnsi="Times New Roman" w:cs="Times New Roman"/>
          <w:sz w:val="28"/>
          <w:szCs w:val="28"/>
        </w:rPr>
        <w:t xml:space="preserve"> рассадой,  3-й ящик переросшая не пикированная рассада.</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Вопрос для обсуждения: Чем отличается состояние рассады в этих ящиках? Подводит итог дискуссии. Выдает задание: «Исходя из темы урока, сформулируйте цель, которую вы хотели бы достигнуть на уроке». Преподаватель записывает предложенные подгруппами цели на доске. Совместно с группой формулирует цель урока. Акцентируя внимание обучающихся не только на приобретение профессиональных умений, но и на формирование навыка работы в команде, умение оказывать взаимопомощь друг другу, давать оценку, анализировать свою деятельность.</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 второго этапа</w:t>
      </w:r>
      <w:r>
        <w:rPr>
          <w:rFonts w:ascii="Times New Roman" w:hAnsi="Times New Roman" w:cs="Times New Roman"/>
          <w:sz w:val="28"/>
          <w:szCs w:val="28"/>
        </w:rPr>
        <w:t xml:space="preserve"> - Ящики с рассадой (материал). Дискуссия. Групповая дискуссия. Запись целей на доске (П.3)</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2.2.Актуализация опорных знаний. Обучающиеся выполняют задания. Взаимопроверка внутри группы по номеру ответа задания.</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Преподаватель - Выдает задание группам:  составление правильной последовательности выполнения технологии пикировки рассады;  определение на моделях типичных ошибок при проведении пикировки рассады;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взаимопроверки задания между группами;  заполнение оценочной ведомости преподавателя.</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w:t>
      </w:r>
      <w:r>
        <w:rPr>
          <w:rFonts w:ascii="Times New Roman" w:hAnsi="Times New Roman" w:cs="Times New Roman"/>
          <w:sz w:val="28"/>
          <w:szCs w:val="28"/>
        </w:rPr>
        <w:t xml:space="preserve"> Групповая самостоятельная работа, Выполнение П.6, П.7. Заполнение П.1,П.2 мастером и бригадиром</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2.3.Объяснение показ трудового приема. Бригадиры групп осуществляют показ технологии пикировки в три приема: в рабочем темпе с пояснениями, с озвучиванием действий.</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Преподаватель - Показывает бригадирам групп технологии пикировки в три приема. Выдает  технологическую карту для работы</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w:t>
      </w:r>
      <w:r>
        <w:rPr>
          <w:rFonts w:ascii="Times New Roman" w:hAnsi="Times New Roman" w:cs="Times New Roman"/>
          <w:sz w:val="28"/>
          <w:szCs w:val="28"/>
        </w:rPr>
        <w:t xml:space="preserve"> - Получение бригадирами П.5.</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2.4. Выполнение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пробных упражнении, анализ правильности действий. Каждый обучающейся в группе под руководством бригадира выполняет пикировку рассады, и по окончании работы, каждый </w:t>
      </w:r>
      <w:r>
        <w:rPr>
          <w:rFonts w:ascii="Times New Roman" w:hAnsi="Times New Roman" w:cs="Times New Roman"/>
          <w:sz w:val="28"/>
          <w:szCs w:val="28"/>
        </w:rPr>
        <w:lastRenderedPageBreak/>
        <w:t xml:space="preserve">бригадир вместе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анализирует правильность выполнения операции пикировки. Дает необходимые пояснения для улучшения действий, если нужно показывает правильность их выполнения.</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Преподаватель - Заполняет оценочную ведомость преподавателя. Подводит тоги работы.</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w:t>
      </w:r>
      <w:r>
        <w:rPr>
          <w:rFonts w:ascii="Times New Roman" w:hAnsi="Times New Roman" w:cs="Times New Roman"/>
          <w:sz w:val="28"/>
          <w:szCs w:val="28"/>
        </w:rPr>
        <w:t xml:space="preserve"> Заполнение П.1, П.2 бригадиром</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3.3.1.Текущий инструктаж. Самостоятельная работа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Студенты самостоятельно выполняют задание трех этапов:</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этап. Пикировка. Задание: за 5 минут </w:t>
      </w:r>
      <w:proofErr w:type="spellStart"/>
      <w:r>
        <w:rPr>
          <w:rFonts w:ascii="Times New Roman" w:hAnsi="Times New Roman" w:cs="Times New Roman"/>
          <w:sz w:val="28"/>
          <w:szCs w:val="28"/>
        </w:rPr>
        <w:t>пропикировать</w:t>
      </w:r>
      <w:proofErr w:type="spellEnd"/>
      <w:r>
        <w:rPr>
          <w:rFonts w:ascii="Times New Roman" w:hAnsi="Times New Roman" w:cs="Times New Roman"/>
          <w:sz w:val="28"/>
          <w:szCs w:val="28"/>
        </w:rPr>
        <w:t xml:space="preserve"> максимально количество сеянцев. 2 этап. Исправление дефекта. Задание: решить производственную ситуацию на исправление дефекта. 3 этап.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xml:space="preserve"> между группами. Обучающиеся внутри группы </w:t>
      </w:r>
      <w:r>
        <w:rPr>
          <w:rFonts w:ascii="Times New Roman" w:hAnsi="Times New Roman" w:cs="Times New Roman"/>
          <w:sz w:val="28"/>
          <w:szCs w:val="28"/>
          <w:u w:val="single"/>
        </w:rPr>
        <w:t>решают производственную ситуацию по устранению дефекта.</w:t>
      </w:r>
      <w:r>
        <w:rPr>
          <w:rFonts w:ascii="Times New Roman" w:hAnsi="Times New Roman" w:cs="Times New Roman"/>
          <w:sz w:val="28"/>
          <w:szCs w:val="28"/>
        </w:rPr>
        <w:t xml:space="preserve"> Заполняют лист ответа. Представляют работу мастера. Обучающиеся студенты, выполнившие работу с </w:t>
      </w:r>
      <w:proofErr w:type="gramStart"/>
      <w:r>
        <w:rPr>
          <w:rFonts w:ascii="Times New Roman" w:hAnsi="Times New Roman" w:cs="Times New Roman"/>
          <w:sz w:val="28"/>
          <w:szCs w:val="28"/>
        </w:rPr>
        <w:t>лучшими</w:t>
      </w:r>
      <w:proofErr w:type="gramEnd"/>
      <w:r>
        <w:rPr>
          <w:rFonts w:ascii="Times New Roman" w:hAnsi="Times New Roman" w:cs="Times New Roman"/>
          <w:sz w:val="28"/>
          <w:szCs w:val="28"/>
        </w:rPr>
        <w:t xml:space="preserve"> показателям демонстрируют технологию другим группам. По окончанию демонстрации обучающиеся задают вопросы по устранению дефекта.  Студенты, обсуждают полученную информацию внутри группы. Заполняют оценочную ведомость, проводят самооценку. Бригадиры оценивают работу каждого студента, заполняя оценочную ведомость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Преподаватель - Выдает задание на выполнение самостоятельной работы: 1 этап. Пикировка; 2 этап. Исправление дефекта; 3 этап.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xml:space="preserve"> между группами.</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w:t>
      </w:r>
      <w:r>
        <w:rPr>
          <w:rFonts w:ascii="Times New Roman" w:hAnsi="Times New Roman" w:cs="Times New Roman"/>
          <w:sz w:val="28"/>
          <w:szCs w:val="28"/>
        </w:rPr>
        <w:t xml:space="preserve"> Самостоятельная работа П.8,П.9, П.10, П.1,П.2 заполнение мастером и бригадира группы.</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4.4.1. Заключительный инструктаж. Творческое задание. Лучшие работы бригадир представляет группе. Каждый обучающийся составляет терминологию на понятие пикировка.</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Преподаватель - Выдает творческое задание.</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w:t>
      </w:r>
      <w:r>
        <w:rPr>
          <w:rFonts w:ascii="Times New Roman" w:hAnsi="Times New Roman" w:cs="Times New Roman"/>
          <w:sz w:val="28"/>
          <w:szCs w:val="28"/>
        </w:rPr>
        <w:t xml:space="preserve"> - Индивидуальная самостоятельная работа П.11.</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4.2. Рефлексия. </w:t>
      </w:r>
      <w:proofErr w:type="gramStart"/>
      <w:r>
        <w:rPr>
          <w:rFonts w:ascii="Times New Roman" w:hAnsi="Times New Roman" w:cs="Times New Roman"/>
          <w:sz w:val="28"/>
          <w:szCs w:val="28"/>
        </w:rPr>
        <w:t>Обучающиеся производят самооценку своей деятельности на всех этапах урока.</w:t>
      </w:r>
      <w:proofErr w:type="gramEnd"/>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Преподаватель - Преподаватель предлагает заполнить таблицу «рефлексия умений при работе».</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w:t>
      </w:r>
      <w:r>
        <w:rPr>
          <w:rFonts w:ascii="Times New Roman" w:hAnsi="Times New Roman" w:cs="Times New Roman"/>
          <w:sz w:val="28"/>
          <w:szCs w:val="28"/>
        </w:rPr>
        <w:t xml:space="preserve"> - Самостоятельная, индивидуальная работы. Рефлексия П.4</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4.3. Подведение итогов. Анализ оценочной ведомости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группы.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Преподаватель - Подводит итоги урока. Оценивает работу групп оценочной ведомостью. Вместе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группам</w:t>
      </w:r>
      <w:proofErr w:type="gramEnd"/>
      <w:r>
        <w:rPr>
          <w:rFonts w:ascii="Times New Roman" w:hAnsi="Times New Roman" w:cs="Times New Roman"/>
          <w:sz w:val="28"/>
          <w:szCs w:val="28"/>
        </w:rPr>
        <w:t xml:space="preserve"> определяет степень достижения цели урока, обращает внимание на степень овладения студентами общими компетенциями.</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w:t>
      </w:r>
      <w:r>
        <w:rPr>
          <w:rFonts w:ascii="Times New Roman" w:hAnsi="Times New Roman" w:cs="Times New Roman"/>
          <w:sz w:val="28"/>
          <w:szCs w:val="28"/>
        </w:rPr>
        <w:t xml:space="preserve"> - Анализ ведомости П.1,П.2</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4.4. Домашнее задание. Запись домашнего задания в тетради.</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Преподаватель - Выдает домашнее задание.</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данного занятия были использованы   интерактивные методы обучения: решение производственных ситуаций на устранение дефекта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пикировки рассады цветочно-декоративных растений. Цель: к концу занятия каждый обучающийся способствует формированию и развитию основных образовательных результатов, овладевает общими и профессиональными компетенциями.</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«Инвентаризация» технологий обучения показывает, что банк методических идей не исчерпан. Российский и зарубежный опыт предлагает широкий спектр технологий обучения, с помощью которого можно организовать учебную деятельность: Педагогическая технология </w:t>
      </w:r>
      <w:proofErr w:type="spellStart"/>
      <w:r>
        <w:rPr>
          <w:rFonts w:ascii="Times New Roman" w:hAnsi="Times New Roman" w:cs="Times New Roman"/>
          <w:sz w:val="28"/>
          <w:szCs w:val="28"/>
        </w:rPr>
        <w:t>В.П.Беспалько</w:t>
      </w:r>
      <w:proofErr w:type="spellEnd"/>
      <w:r>
        <w:rPr>
          <w:rFonts w:ascii="Times New Roman" w:hAnsi="Times New Roman" w:cs="Times New Roman"/>
          <w:sz w:val="28"/>
          <w:szCs w:val="28"/>
        </w:rPr>
        <w:t xml:space="preserve">, технология профессионального обучения, ориентированные на действие, интерактивные формы обучения, теория решения изобретательных задач (ТРИЗ), </w:t>
      </w:r>
      <w:proofErr w:type="gramStart"/>
      <w:r>
        <w:rPr>
          <w:rFonts w:ascii="Times New Roman" w:hAnsi="Times New Roman" w:cs="Times New Roman"/>
          <w:sz w:val="28"/>
          <w:szCs w:val="28"/>
        </w:rPr>
        <w:t>кейс-технологии</w:t>
      </w:r>
      <w:proofErr w:type="gramEnd"/>
      <w:r>
        <w:rPr>
          <w:rFonts w:ascii="Times New Roman" w:hAnsi="Times New Roman" w:cs="Times New Roman"/>
          <w:sz w:val="28"/>
          <w:szCs w:val="28"/>
        </w:rPr>
        <w:t>, технология проектирования, технология мастерских, игровые технологии и многие другие.</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проект занятия с точки зрения педагогической технологии предусматривает проект определенной педагогической системы, каждый элемент которой спроектирован, апробирован на практике и дает гарантированный результат учебной деятельности.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Литература</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Ялалов</w:t>
      </w:r>
      <w:proofErr w:type="spellEnd"/>
      <w:r>
        <w:rPr>
          <w:rFonts w:ascii="Times New Roman" w:hAnsi="Times New Roman" w:cs="Times New Roman"/>
          <w:sz w:val="28"/>
          <w:szCs w:val="28"/>
        </w:rPr>
        <w:t xml:space="preserve"> Ф.Г., </w:t>
      </w:r>
      <w:hyperlink r:id="rId8"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eidos</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jornal</w:t>
        </w:r>
        <w:proofErr w:type="spellEnd"/>
        <w:r>
          <w:rPr>
            <w:rStyle w:val="a3"/>
            <w:rFonts w:ascii="Times New Roman" w:hAnsi="Times New Roman" w:cs="Times New Roman"/>
            <w:sz w:val="28"/>
            <w:szCs w:val="28"/>
          </w:rPr>
          <w:t>/2007/0115-2.</w:t>
        </w:r>
        <w:proofErr w:type="spellStart"/>
        <w:r>
          <w:rPr>
            <w:rStyle w:val="a3"/>
            <w:rFonts w:ascii="Times New Roman" w:hAnsi="Times New Roman" w:cs="Times New Roman"/>
            <w:sz w:val="28"/>
            <w:szCs w:val="28"/>
            <w:lang w:val="en-US"/>
          </w:rPr>
          <w:t>htm</w:t>
        </w:r>
        <w:proofErr w:type="spellEnd"/>
      </w:hyperlink>
      <w:r w:rsidRPr="00916B40">
        <w:rPr>
          <w:rFonts w:ascii="Times New Roman" w:hAnsi="Times New Roman" w:cs="Times New Roman"/>
          <w:sz w:val="28"/>
          <w:szCs w:val="28"/>
        </w:rPr>
        <w:t xml:space="preserve"> </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2.Николаенко Н.П. Справочник цветовода – </w:t>
      </w:r>
      <w:proofErr w:type="spellStart"/>
      <w:r>
        <w:rPr>
          <w:rFonts w:ascii="Times New Roman" w:hAnsi="Times New Roman" w:cs="Times New Roman"/>
          <w:sz w:val="28"/>
          <w:szCs w:val="28"/>
        </w:rPr>
        <w:t>М.:Колос</w:t>
      </w:r>
      <w:proofErr w:type="spellEnd"/>
      <w:r>
        <w:rPr>
          <w:rFonts w:ascii="Times New Roman" w:hAnsi="Times New Roman" w:cs="Times New Roman"/>
          <w:sz w:val="28"/>
          <w:szCs w:val="28"/>
        </w:rPr>
        <w:t>, 1998. – 350с.</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3.Практкум по цветоводству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С.П.Потапова</w:t>
      </w:r>
      <w:proofErr w:type="spellEnd"/>
      <w:r>
        <w:rPr>
          <w:rFonts w:ascii="Times New Roman" w:hAnsi="Times New Roman" w:cs="Times New Roman"/>
          <w:sz w:val="28"/>
          <w:szCs w:val="28"/>
        </w:rPr>
        <w:t>. М.:</w:t>
      </w:r>
      <w:proofErr w:type="spellStart"/>
      <w:r>
        <w:rPr>
          <w:rFonts w:ascii="Times New Roman" w:hAnsi="Times New Roman" w:cs="Times New Roman"/>
          <w:sz w:val="28"/>
          <w:szCs w:val="28"/>
        </w:rPr>
        <w:t>олос</w:t>
      </w:r>
      <w:proofErr w:type="spellEnd"/>
      <w:r>
        <w:rPr>
          <w:rFonts w:ascii="Times New Roman" w:hAnsi="Times New Roman" w:cs="Times New Roman"/>
          <w:sz w:val="28"/>
          <w:szCs w:val="28"/>
        </w:rPr>
        <w:t>, 2004.-238с.</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4.Семенова Г.Ю. Технология выращивания культурных растений. Учебник для учащихся. – М.:Вентана-Граф,2006</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5.Соколова Т.А. Декоративное растениеводство: Цветоводство</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чебник.-М.:Академия,2004.-432с.</w:t>
      </w:r>
    </w:p>
    <w:p w:rsidR="00916B40" w:rsidRDefault="00916B40" w:rsidP="00916B40">
      <w:pPr>
        <w:spacing w:before="24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6.Тавлинова </w:t>
      </w:r>
      <w:proofErr w:type="spellStart"/>
      <w:r>
        <w:rPr>
          <w:rFonts w:ascii="Times New Roman" w:hAnsi="Times New Roman" w:cs="Times New Roman"/>
          <w:sz w:val="28"/>
          <w:szCs w:val="28"/>
        </w:rPr>
        <w:t>Г.К.Цветоводство</w:t>
      </w:r>
      <w:proofErr w:type="spellEnd"/>
      <w:r>
        <w:rPr>
          <w:rFonts w:ascii="Times New Roman" w:hAnsi="Times New Roman" w:cs="Times New Roman"/>
          <w:sz w:val="28"/>
          <w:szCs w:val="28"/>
        </w:rPr>
        <w:t>.- СПб</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ениздат,2000.-514с. </w:t>
      </w: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916B40" w:rsidRDefault="00916B40" w:rsidP="00916B40">
      <w:pPr>
        <w:spacing w:before="240" w:line="360" w:lineRule="auto"/>
        <w:ind w:firstLine="851"/>
        <w:contextualSpacing/>
        <w:jc w:val="both"/>
        <w:rPr>
          <w:rFonts w:ascii="Times New Roman" w:hAnsi="Times New Roman" w:cs="Times New Roman"/>
          <w:sz w:val="28"/>
          <w:szCs w:val="28"/>
        </w:rPr>
      </w:pPr>
    </w:p>
    <w:p w:rsidR="00127644" w:rsidRDefault="00127644"/>
    <w:sectPr w:rsidR="0012764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1B" w:rsidRDefault="00D3211B" w:rsidP="005D10BA">
      <w:pPr>
        <w:spacing w:after="0" w:line="240" w:lineRule="auto"/>
      </w:pPr>
      <w:r>
        <w:separator/>
      </w:r>
    </w:p>
  </w:endnote>
  <w:endnote w:type="continuationSeparator" w:id="0">
    <w:p w:rsidR="00D3211B" w:rsidRDefault="00D3211B" w:rsidP="005D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89250"/>
      <w:docPartObj>
        <w:docPartGallery w:val="Page Numbers (Bottom of Page)"/>
        <w:docPartUnique/>
      </w:docPartObj>
    </w:sdtPr>
    <w:sdtContent>
      <w:p w:rsidR="005D10BA" w:rsidRDefault="005D10BA">
        <w:pPr>
          <w:pStyle w:val="a7"/>
          <w:jc w:val="right"/>
        </w:pPr>
        <w:r>
          <w:fldChar w:fldCharType="begin"/>
        </w:r>
        <w:r>
          <w:instrText>PAGE   \* MERGEFORMAT</w:instrText>
        </w:r>
        <w:r>
          <w:fldChar w:fldCharType="separate"/>
        </w:r>
        <w:r>
          <w:rPr>
            <w:noProof/>
          </w:rPr>
          <w:t>12</w:t>
        </w:r>
        <w:r>
          <w:fldChar w:fldCharType="end"/>
        </w:r>
      </w:p>
    </w:sdtContent>
  </w:sdt>
  <w:p w:rsidR="005D10BA" w:rsidRDefault="005D10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1B" w:rsidRDefault="00D3211B" w:rsidP="005D10BA">
      <w:pPr>
        <w:spacing w:after="0" w:line="240" w:lineRule="auto"/>
      </w:pPr>
      <w:r>
        <w:separator/>
      </w:r>
    </w:p>
  </w:footnote>
  <w:footnote w:type="continuationSeparator" w:id="0">
    <w:p w:rsidR="00D3211B" w:rsidRDefault="00D3211B" w:rsidP="005D1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7B"/>
    <w:rsid w:val="00127644"/>
    <w:rsid w:val="005D10BA"/>
    <w:rsid w:val="008F467B"/>
    <w:rsid w:val="00916B40"/>
    <w:rsid w:val="00D3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B40"/>
    <w:rPr>
      <w:color w:val="0000FF" w:themeColor="hyperlink"/>
      <w:u w:val="single"/>
    </w:rPr>
  </w:style>
  <w:style w:type="table" w:styleId="a4">
    <w:name w:val="Table Grid"/>
    <w:basedOn w:val="a1"/>
    <w:uiPriority w:val="59"/>
    <w:rsid w:val="00916B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D10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10BA"/>
  </w:style>
  <w:style w:type="paragraph" w:styleId="a7">
    <w:name w:val="footer"/>
    <w:basedOn w:val="a"/>
    <w:link w:val="a8"/>
    <w:uiPriority w:val="99"/>
    <w:unhideWhenUsed/>
    <w:rsid w:val="005D10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1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B40"/>
    <w:rPr>
      <w:color w:val="0000FF" w:themeColor="hyperlink"/>
      <w:u w:val="single"/>
    </w:rPr>
  </w:style>
  <w:style w:type="table" w:styleId="a4">
    <w:name w:val="Table Grid"/>
    <w:basedOn w:val="a1"/>
    <w:uiPriority w:val="59"/>
    <w:rsid w:val="00916B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D10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10BA"/>
  </w:style>
  <w:style w:type="paragraph" w:styleId="a7">
    <w:name w:val="footer"/>
    <w:basedOn w:val="a"/>
    <w:link w:val="a8"/>
    <w:uiPriority w:val="99"/>
    <w:unhideWhenUsed/>
    <w:rsid w:val="005D10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rnal/2007/0115-2.htm" TargetMode="External"/><Relationship Id="rId3" Type="http://schemas.openxmlformats.org/officeDocument/2006/relationships/settings" Target="settings.xml"/><Relationship Id="rId7" Type="http://schemas.openxmlformats.org/officeDocument/2006/relationships/hyperlink" Target="http://www.eidos.ru.jornal/2007/0115-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3278</Words>
  <Characters>18688</Characters>
  <Application>Microsoft Office Word</Application>
  <DocSecurity>0</DocSecurity>
  <Lines>155</Lines>
  <Paragraphs>43</Paragraphs>
  <ScaleCrop>false</ScaleCrop>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2016-11-06T09:22:00Z</dcterms:created>
  <dcterms:modified xsi:type="dcterms:W3CDTF">2016-11-11T12:12:00Z</dcterms:modified>
</cp:coreProperties>
</file>