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C9" w:rsidRDefault="00C953C9" w:rsidP="00177F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6FE" w:rsidRDefault="008F16FE" w:rsidP="0017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РТ «</w:t>
      </w:r>
      <w:r w:rsidR="00FF7AEE">
        <w:rPr>
          <w:rFonts w:ascii="Times New Roman" w:hAnsi="Times New Roman" w:cs="Times New Roman"/>
          <w:sz w:val="24"/>
          <w:szCs w:val="24"/>
        </w:rPr>
        <w:t>Тувинский сельскохозяйственный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4078" w:rsidRDefault="008F16FE" w:rsidP="0017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</w:t>
      </w:r>
      <w:r w:rsidR="006640DB">
        <w:rPr>
          <w:rFonts w:ascii="Times New Roman" w:hAnsi="Times New Roman" w:cs="Times New Roman"/>
          <w:sz w:val="24"/>
          <w:szCs w:val="24"/>
        </w:rPr>
        <w:t xml:space="preserve">танционного обучения для группы </w:t>
      </w:r>
      <w:r w:rsidR="00FB5776">
        <w:rPr>
          <w:rFonts w:ascii="Times New Roman" w:hAnsi="Times New Roman" w:cs="Times New Roman"/>
          <w:sz w:val="24"/>
          <w:szCs w:val="24"/>
        </w:rPr>
        <w:t>1</w:t>
      </w:r>
    </w:p>
    <w:p w:rsidR="00B04078" w:rsidRDefault="00B04078" w:rsidP="0017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EC6" w:rsidRDefault="00B04078" w:rsidP="0017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7AEE">
        <w:rPr>
          <w:rFonts w:ascii="Times New Roman" w:hAnsi="Times New Roman" w:cs="Times New Roman"/>
          <w:sz w:val="24"/>
          <w:szCs w:val="24"/>
        </w:rPr>
        <w:t xml:space="preserve">0 ВЕТ </w:t>
      </w:r>
    </w:p>
    <w:p w:rsidR="008F16FE" w:rsidRDefault="008F16FE" w:rsidP="00177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B41A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8.03.2020 г. по </w:t>
      </w:r>
      <w:r w:rsidR="00B41A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8.04.2020 г.</w:t>
      </w:r>
    </w:p>
    <w:p w:rsidR="003F196A" w:rsidRDefault="003F196A" w:rsidP="00177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FF7A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FF7A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6A" w:rsidRDefault="003F196A" w:rsidP="00177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E">
        <w:rPr>
          <w:rFonts w:ascii="Times New Roman" w:hAnsi="Times New Roman" w:cs="Times New Roman"/>
          <w:sz w:val="24"/>
          <w:szCs w:val="24"/>
        </w:rPr>
        <w:t>Очур</w:t>
      </w:r>
      <w:proofErr w:type="spellEnd"/>
      <w:r w:rsidR="00FF7AE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FF7AEE">
        <w:rPr>
          <w:rFonts w:ascii="Times New Roman" w:hAnsi="Times New Roman" w:cs="Times New Roman"/>
          <w:sz w:val="24"/>
          <w:szCs w:val="24"/>
        </w:rPr>
        <w:t>Дуюнгаровна</w:t>
      </w:r>
      <w:proofErr w:type="spellEnd"/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8F16FE" w:rsidRPr="008F16FE" w:rsidTr="008F16FE">
        <w:trPr>
          <w:trHeight w:val="991"/>
        </w:trPr>
        <w:tc>
          <w:tcPr>
            <w:tcW w:w="9073" w:type="dxa"/>
            <w:shd w:val="clear" w:color="auto" w:fill="auto"/>
            <w:vAlign w:val="center"/>
          </w:tcPr>
          <w:p w:rsidR="008F16FE" w:rsidRPr="00606088" w:rsidRDefault="008F16FE" w:rsidP="00A4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</w:tr>
      <w:tr w:rsidR="008F16FE" w:rsidRPr="008F16FE" w:rsidTr="008F16FE">
        <w:trPr>
          <w:trHeight w:val="1073"/>
        </w:trPr>
        <w:tc>
          <w:tcPr>
            <w:tcW w:w="9073" w:type="dxa"/>
            <w:shd w:val="clear" w:color="auto" w:fill="auto"/>
            <w:vAlign w:val="center"/>
          </w:tcPr>
          <w:p w:rsidR="008F16FE" w:rsidRPr="00606088" w:rsidRDefault="008F16FE" w:rsidP="00A4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Понятие о задачах математической статистики.</w:t>
            </w:r>
          </w:p>
          <w:p w:rsidR="008F16FE" w:rsidRPr="00606088" w:rsidRDefault="008F16FE" w:rsidP="00A4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практических задач с применением вероятностных методов.</w:t>
            </w:r>
          </w:p>
        </w:tc>
      </w:tr>
      <w:tr w:rsidR="008F16FE" w:rsidRPr="008F16FE" w:rsidTr="00177FC2">
        <w:trPr>
          <w:trHeight w:val="714"/>
        </w:trPr>
        <w:tc>
          <w:tcPr>
            <w:tcW w:w="9073" w:type="dxa"/>
            <w:shd w:val="clear" w:color="auto" w:fill="auto"/>
            <w:vAlign w:val="center"/>
          </w:tcPr>
          <w:p w:rsidR="008F16FE" w:rsidRPr="00606088" w:rsidRDefault="008F16FE" w:rsidP="00A4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</w:p>
        </w:tc>
      </w:tr>
      <w:tr w:rsidR="008F16FE" w:rsidRPr="008F16FE" w:rsidTr="00177FC2">
        <w:trPr>
          <w:trHeight w:val="772"/>
        </w:trPr>
        <w:tc>
          <w:tcPr>
            <w:tcW w:w="9073" w:type="dxa"/>
            <w:shd w:val="clear" w:color="auto" w:fill="auto"/>
            <w:vAlign w:val="center"/>
          </w:tcPr>
          <w:p w:rsidR="008F16FE" w:rsidRPr="00606088" w:rsidRDefault="008F16FE" w:rsidP="00A4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Правила комбинаторики. Решение комбинаторных задач. Размещения, сочетания и перестановки. Бином Ньютона и треугольник Паскаля.</w:t>
            </w:r>
          </w:p>
        </w:tc>
      </w:tr>
      <w:tr w:rsidR="008F16FE" w:rsidRPr="008F16FE" w:rsidTr="008F16FE">
        <w:trPr>
          <w:trHeight w:val="1073"/>
        </w:trPr>
        <w:tc>
          <w:tcPr>
            <w:tcW w:w="9073" w:type="dxa"/>
            <w:shd w:val="clear" w:color="auto" w:fill="auto"/>
            <w:vAlign w:val="center"/>
          </w:tcPr>
          <w:p w:rsidR="008F16FE" w:rsidRPr="00606088" w:rsidRDefault="008F16FE" w:rsidP="00A4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Прикладные задачи.</w:t>
            </w:r>
            <w:r w:rsidR="00177FC2"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060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Классическое определение вероятности, свойства вероятностей, теорема о сумме вероятностей. Вычисление вероятностей. Представление числовых данных. </w:t>
            </w:r>
          </w:p>
        </w:tc>
      </w:tr>
    </w:tbl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6F" w:rsidRDefault="00A4016F" w:rsidP="00A4016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работа:</w:t>
      </w:r>
    </w:p>
    <w:p w:rsidR="00A4016F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Написать конспект и основные определения по этим разделам;</w:t>
      </w:r>
    </w:p>
    <w:p w:rsidR="00A4016F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Составить кроссворд по теме «Теория вероятностей» на 15 вопросов;</w:t>
      </w:r>
    </w:p>
    <w:p w:rsidR="00A4016F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теме «Статистка» сделать презентацию 20 слайдов.</w:t>
      </w:r>
    </w:p>
    <w:p w:rsidR="00A4016F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6F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Домашнюю работу отправлять на электронную почту:</w:t>
      </w:r>
    </w:p>
    <w:p w:rsidR="00A4016F" w:rsidRPr="00FF7AEE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hyperlink r:id="rId5" w:history="1">
        <w:r w:rsidRPr="00C623F1">
          <w:rPr>
            <w:rStyle w:val="a3"/>
            <w:lang w:val="en-US"/>
          </w:rPr>
          <w:t>pp</w:t>
        </w:r>
        <w:r w:rsidRPr="00C623F1">
          <w:rPr>
            <w:rStyle w:val="a3"/>
          </w:rPr>
          <w:t>.</w:t>
        </w:r>
        <w:r w:rsidRPr="00C623F1">
          <w:rPr>
            <w:rStyle w:val="a3"/>
            <w:lang w:val="en-US"/>
          </w:rPr>
          <w:t>tsht</w:t>
        </w:r>
        <w:r w:rsidRPr="00C623F1">
          <w:rPr>
            <w:rStyle w:val="a3"/>
          </w:rPr>
          <w:t>@</w:t>
        </w:r>
        <w:r w:rsidRPr="00C623F1">
          <w:rPr>
            <w:rStyle w:val="a3"/>
            <w:lang w:val="en-US"/>
          </w:rPr>
          <w:t>mail</w:t>
        </w:r>
        <w:r w:rsidRPr="00FF7AEE">
          <w:rPr>
            <w:rStyle w:val="a3"/>
          </w:rPr>
          <w:t>.</w:t>
        </w:r>
        <w:r w:rsidRPr="00C623F1">
          <w:rPr>
            <w:rStyle w:val="a3"/>
            <w:lang w:val="en-US"/>
          </w:rPr>
          <w:t>ru</w:t>
        </w:r>
      </w:hyperlink>
      <w:r w:rsidRPr="00FF7AE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Pr="00C623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OlgaOchur</w:t>
        </w:r>
        <w:r w:rsidRPr="00C623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623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icloud</w:t>
        </w:r>
        <w:r w:rsidRPr="00C623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623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>. 89233812944</w:t>
      </w:r>
    </w:p>
    <w:p w:rsidR="00AF1CBC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50 примеров выписать 10 на ваш выбор</w:t>
      </w: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Pr="00A4016F" w:rsidRDefault="00AF1CBC" w:rsidP="00AF1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1CBC" w:rsidRPr="00127B17" w:rsidRDefault="00AF1CBC" w:rsidP="00AF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lastRenderedPageBreak/>
        <w:t>ГБПОУ РТ «Тувинский сельскохозяйственный техникум»</w:t>
      </w:r>
    </w:p>
    <w:p w:rsidR="00AF1CBC" w:rsidRPr="00127B17" w:rsidRDefault="00AF1CBC" w:rsidP="00AF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задания для дистанционного обучения для группы</w:t>
      </w:r>
    </w:p>
    <w:p w:rsidR="00AF1CBC" w:rsidRPr="00127B17" w:rsidRDefault="00AF1CBC" w:rsidP="00AF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10 ВЕТ (1 курс «Ветеринария») </w:t>
      </w:r>
    </w:p>
    <w:p w:rsidR="00AF1CBC" w:rsidRPr="00127B17" w:rsidRDefault="00AF1CBC" w:rsidP="00AF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в период 18.03.2020 г. по 08.04.2020 г.</w:t>
      </w:r>
    </w:p>
    <w:p w:rsidR="00AF1CBC" w:rsidRPr="00127B17" w:rsidRDefault="00AF1CBC" w:rsidP="00AF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по дисциплине «Математика» </w:t>
      </w:r>
    </w:p>
    <w:p w:rsidR="00AF1CBC" w:rsidRPr="00127B17" w:rsidRDefault="00AF1CBC" w:rsidP="00AF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Очур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Дуюнгаровна</w:t>
      </w:r>
      <w:proofErr w:type="spellEnd"/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AF1CBC" w:rsidRPr="00127B17" w:rsidTr="00C856B0">
        <w:trPr>
          <w:trHeight w:val="991"/>
        </w:trPr>
        <w:tc>
          <w:tcPr>
            <w:tcW w:w="9073" w:type="dxa"/>
            <w:shd w:val="clear" w:color="auto" w:fill="auto"/>
            <w:vAlign w:val="center"/>
          </w:tcPr>
          <w:p w:rsidR="00082F5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комбинаторики</w:t>
            </w: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Решение комбинаторных задач. Размещения, сочетания и перестановки. Бином Ньютона и треугольник Паскаля</w:t>
            </w:r>
            <w:r w:rsidR="00082F5C"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CB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подсчет числа размещений, перестановок, сочетаний. Решение задач на перебор вариантов.</w:t>
            </w:r>
          </w:p>
        </w:tc>
      </w:tr>
      <w:tr w:rsidR="00AF1CBC" w:rsidRPr="00127B17" w:rsidTr="00C856B0">
        <w:trPr>
          <w:trHeight w:val="991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</w:tr>
      <w:tr w:rsidR="00AF1CBC" w:rsidRPr="00127B17" w:rsidTr="00C856B0">
        <w:trPr>
          <w:trHeight w:val="1073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о задачах математической статистики.</w:t>
            </w:r>
          </w:p>
          <w:p w:rsidR="00AF1CB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с применением вероятностных методов.</w:t>
            </w:r>
          </w:p>
        </w:tc>
      </w:tr>
      <w:tr w:rsidR="00AF1CBC" w:rsidRPr="00127B17" w:rsidTr="00082F5C">
        <w:trPr>
          <w:trHeight w:val="770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</w:p>
        </w:tc>
      </w:tr>
      <w:tr w:rsidR="00AF1CBC" w:rsidRPr="00127B17" w:rsidTr="00C856B0">
        <w:trPr>
          <w:trHeight w:val="1073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</w:tr>
    </w:tbl>
    <w:p w:rsidR="00C95385" w:rsidRPr="00127B17" w:rsidRDefault="00C95385" w:rsidP="00AF1CB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95385" w:rsidRPr="00127B17" w:rsidRDefault="00C95385" w:rsidP="00C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Математика (А.А.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5385" w:rsidRPr="00127B17" w:rsidRDefault="00C95385" w:rsidP="00C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Глава 15 стр. 442-481</w:t>
      </w:r>
    </w:p>
    <w:p w:rsidR="00A4016F" w:rsidRPr="00127B17" w:rsidRDefault="00A4016F" w:rsidP="00A4016F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- Написать конспект и основные определения по этим разделам;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- Выполнить упражнения: № №15.15, 15.16, 15.18,15.21, 15.22,15.26 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-  Составить кроссворд по теме «Теория вероятностей» на 15 вопросов;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-  По теме «Статистика» сделать презентацию 20 слайдов.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 Домашнюю работу отправлять на электронную почту: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  <w:r w:rsidRPr="00127B17">
        <w:rPr>
          <w:sz w:val="28"/>
          <w:szCs w:val="28"/>
        </w:rPr>
        <w:t xml:space="preserve"> </w:t>
      </w:r>
      <w:hyperlink r:id="rId7" w:history="1">
        <w:r w:rsidRPr="00127B17">
          <w:rPr>
            <w:rStyle w:val="a3"/>
            <w:sz w:val="28"/>
            <w:szCs w:val="28"/>
            <w:lang w:val="en-US"/>
          </w:rPr>
          <w:t>pp</w:t>
        </w:r>
        <w:r w:rsidRPr="00127B17">
          <w:rPr>
            <w:rStyle w:val="a3"/>
            <w:sz w:val="28"/>
            <w:szCs w:val="28"/>
          </w:rPr>
          <w:t>.</w:t>
        </w:r>
        <w:r w:rsidRPr="00127B17">
          <w:rPr>
            <w:rStyle w:val="a3"/>
            <w:sz w:val="28"/>
            <w:szCs w:val="28"/>
            <w:lang w:val="en-US"/>
          </w:rPr>
          <w:t>tsht</w:t>
        </w:r>
        <w:r w:rsidRPr="00127B17">
          <w:rPr>
            <w:rStyle w:val="a3"/>
            <w:sz w:val="28"/>
            <w:szCs w:val="28"/>
          </w:rPr>
          <w:t>@</w:t>
        </w:r>
        <w:r w:rsidRPr="00127B17">
          <w:rPr>
            <w:rStyle w:val="a3"/>
            <w:sz w:val="28"/>
            <w:szCs w:val="28"/>
            <w:lang w:val="en-US"/>
          </w:rPr>
          <w:t>mail</w:t>
        </w:r>
        <w:r w:rsidRPr="00127B17">
          <w:rPr>
            <w:rStyle w:val="a3"/>
            <w:sz w:val="28"/>
            <w:szCs w:val="28"/>
          </w:rPr>
          <w:t>.</w:t>
        </w:r>
        <w:r w:rsidRPr="00127B17">
          <w:rPr>
            <w:rStyle w:val="a3"/>
            <w:sz w:val="28"/>
            <w:szCs w:val="28"/>
            <w:lang w:val="en-US"/>
          </w:rPr>
          <w:t>ru</w:t>
        </w:r>
      </w:hyperlink>
      <w:r w:rsidRPr="00127B17">
        <w:rPr>
          <w:sz w:val="28"/>
          <w:szCs w:val="28"/>
        </w:rPr>
        <w:t xml:space="preserve"> </w:t>
      </w:r>
      <w:r w:rsidRPr="00127B17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8" w:history="1">
        <w:r w:rsidRPr="00127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OlgaOchur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icloud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>. 89233812944</w:t>
      </w: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17" w:rsidRP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 xml:space="preserve">Темы рефератов  по математике обучающихся 1 курса </w:t>
      </w:r>
    </w:p>
    <w:p w:rsidR="00127B17" w:rsidRP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>по направлению подготовки «Ветеринария» (10 ВЕТ)</w:t>
      </w:r>
    </w:p>
    <w:p w:rsidR="00127B17" w:rsidRPr="00127B17" w:rsidRDefault="00127B17" w:rsidP="00127B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17">
        <w:rPr>
          <w:rFonts w:ascii="Times New Roman" w:hAnsi="Times New Roman" w:cs="Times New Roman"/>
          <w:sz w:val="28"/>
          <w:szCs w:val="28"/>
        </w:rPr>
        <w:t>(по состоянию на 18.03.2020 г.)</w:t>
      </w:r>
    </w:p>
    <w:p w:rsidR="00127B17" w:rsidRPr="00127B17" w:rsidRDefault="00127B17" w:rsidP="00127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4253"/>
      </w:tblGrid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Темы рефератов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двух прямых в пространстве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Базыр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Буянды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Кан-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Кожаков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Ангырмаа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 Белек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 Дан-Хая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плоскостями 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двух площадей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Намзырай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  пространства: параллельный перенос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Сонам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  пространства: симметрия относительно плоскости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Тумен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Параллельное проектирование 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Чимит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Площадь ортогональной проекции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Идегел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Вершины, ребра, грани многогранника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-Белек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Развертка. Многогранные углы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Кима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Выпуклые многогранники. Теорема Эйлера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Сараа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Призма. Прямая и наклонная призма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Суктер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Айраана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Правильная призма.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Ачыты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Параллепипед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. Куб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Чондан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Ушакова Мария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Усеченная пирамида. Тетраэдр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Шангыр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Саглаш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Симметрия в кубе, в параллелепипеде, в призме и пирамиде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Эрендей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Орлана</w:t>
            </w:r>
          </w:p>
        </w:tc>
      </w:tr>
      <w:tr w:rsidR="00F36F81" w:rsidRPr="00127B17" w:rsidTr="00C856B0">
        <w:tc>
          <w:tcPr>
            <w:tcW w:w="709" w:type="dxa"/>
          </w:tcPr>
          <w:p w:rsidR="00F36F81" w:rsidRPr="00127B17" w:rsidRDefault="00F36F81" w:rsidP="00F36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36F81" w:rsidRPr="00127B17" w:rsidRDefault="00F36F81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6F81" w:rsidRPr="00127B17" w:rsidRDefault="00F36F81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17" w:rsidRDefault="00127B17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81" w:rsidRPr="00127B17" w:rsidRDefault="00F36F81" w:rsidP="00F3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рефератов  по математике обучающихся 1 курса </w:t>
      </w:r>
    </w:p>
    <w:p w:rsidR="00F36F81" w:rsidRPr="00127B17" w:rsidRDefault="00F36F81" w:rsidP="00F3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>по направлению подготовки «Ветеринария» (10 ВЕТ)</w:t>
      </w:r>
    </w:p>
    <w:p w:rsidR="00F36F81" w:rsidRPr="00F36F81" w:rsidRDefault="00F36F81" w:rsidP="00F36F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F81">
        <w:rPr>
          <w:rFonts w:ascii="Times New Roman" w:hAnsi="Times New Roman" w:cs="Times New Roman"/>
          <w:b/>
          <w:sz w:val="28"/>
          <w:szCs w:val="28"/>
        </w:rPr>
        <w:t xml:space="preserve"> (по состоянию на 20.04.2020 г.)</w:t>
      </w:r>
    </w:p>
    <w:p w:rsidR="00F36F81" w:rsidRPr="00F36F81" w:rsidRDefault="00F36F81" w:rsidP="00F36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4253"/>
      </w:tblGrid>
      <w:tr w:rsidR="00F36F81" w:rsidRPr="00127B17" w:rsidTr="0044627E">
        <w:tc>
          <w:tcPr>
            <w:tcW w:w="709" w:type="dxa"/>
          </w:tcPr>
          <w:p w:rsidR="00F36F81" w:rsidRPr="00127B17" w:rsidRDefault="00F36F81" w:rsidP="004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F36F81" w:rsidRPr="00127B17" w:rsidRDefault="00F36F81" w:rsidP="004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Темы рефератов</w:t>
            </w:r>
          </w:p>
        </w:tc>
        <w:tc>
          <w:tcPr>
            <w:tcW w:w="4253" w:type="dxa"/>
          </w:tcPr>
          <w:p w:rsidR="00F36F81" w:rsidRPr="00127B17" w:rsidRDefault="00F36F81" w:rsidP="004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36F81" w:rsidRPr="00127B17" w:rsidTr="0044627E">
        <w:tc>
          <w:tcPr>
            <w:tcW w:w="709" w:type="dxa"/>
          </w:tcPr>
          <w:p w:rsidR="00F36F81" w:rsidRPr="00127B17" w:rsidRDefault="00F36F81" w:rsidP="004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36F81" w:rsidRPr="00127B17" w:rsidRDefault="004D4B76" w:rsidP="004D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куба, призмы и пирамиды</w:t>
            </w:r>
          </w:p>
        </w:tc>
        <w:tc>
          <w:tcPr>
            <w:tcW w:w="4253" w:type="dxa"/>
          </w:tcPr>
          <w:p w:rsidR="00F36F81" w:rsidRPr="00127B17" w:rsidRDefault="00F36F81" w:rsidP="00F3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Соруктуг</w:t>
            </w:r>
            <w:proofErr w:type="spellEnd"/>
          </w:p>
        </w:tc>
      </w:tr>
      <w:tr w:rsidR="00F36F81" w:rsidRPr="00127B17" w:rsidTr="0044627E">
        <w:tc>
          <w:tcPr>
            <w:tcW w:w="709" w:type="dxa"/>
          </w:tcPr>
          <w:p w:rsidR="00F36F81" w:rsidRPr="00127B17" w:rsidRDefault="00F36F81" w:rsidP="004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36F81" w:rsidRPr="00127B17" w:rsidRDefault="004D4B76" w:rsidP="004D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многогранники. Тетраэдр</w:t>
            </w:r>
          </w:p>
        </w:tc>
        <w:tc>
          <w:tcPr>
            <w:tcW w:w="4253" w:type="dxa"/>
          </w:tcPr>
          <w:p w:rsidR="00F36F81" w:rsidRDefault="00F36F81" w:rsidP="00F3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Айдыс</w:t>
            </w:r>
            <w:proofErr w:type="spellEnd"/>
          </w:p>
        </w:tc>
      </w:tr>
      <w:tr w:rsidR="00F36F81" w:rsidRPr="00127B17" w:rsidTr="0044627E">
        <w:tc>
          <w:tcPr>
            <w:tcW w:w="709" w:type="dxa"/>
          </w:tcPr>
          <w:p w:rsidR="00F36F81" w:rsidRPr="00127B17" w:rsidRDefault="00F36F81" w:rsidP="004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36F81" w:rsidRPr="00127B17" w:rsidRDefault="004D4B76" w:rsidP="004D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многогранники. Куб.  Октаэдр </w:t>
            </w:r>
          </w:p>
        </w:tc>
        <w:tc>
          <w:tcPr>
            <w:tcW w:w="4253" w:type="dxa"/>
          </w:tcPr>
          <w:p w:rsidR="00F36F81" w:rsidRDefault="00F36F81" w:rsidP="00F3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</w:tbl>
    <w:p w:rsidR="00F36F81" w:rsidRPr="003F196A" w:rsidRDefault="00F36F81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6F81" w:rsidRPr="003F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A"/>
    <w:rsid w:val="00060EB1"/>
    <w:rsid w:val="00082F5C"/>
    <w:rsid w:val="00127B17"/>
    <w:rsid w:val="00177FC2"/>
    <w:rsid w:val="00334CF7"/>
    <w:rsid w:val="003813FC"/>
    <w:rsid w:val="003A6211"/>
    <w:rsid w:val="003F196A"/>
    <w:rsid w:val="004D4B76"/>
    <w:rsid w:val="005E03DF"/>
    <w:rsid w:val="00606088"/>
    <w:rsid w:val="006640DB"/>
    <w:rsid w:val="008F16FE"/>
    <w:rsid w:val="00913D5A"/>
    <w:rsid w:val="00A4016F"/>
    <w:rsid w:val="00A44EDE"/>
    <w:rsid w:val="00AF1CBC"/>
    <w:rsid w:val="00B04078"/>
    <w:rsid w:val="00B41A89"/>
    <w:rsid w:val="00B714C6"/>
    <w:rsid w:val="00C22DB3"/>
    <w:rsid w:val="00C95385"/>
    <w:rsid w:val="00C953C9"/>
    <w:rsid w:val="00F36F81"/>
    <w:rsid w:val="00F8165B"/>
    <w:rsid w:val="00F91EC6"/>
    <w:rsid w:val="00FB5776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DB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DB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Ochur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.tsh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Ochur@icloud.com" TargetMode="External"/><Relationship Id="rId5" Type="http://schemas.openxmlformats.org/officeDocument/2006/relationships/hyperlink" Target="mailto:pp.tsh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dcterms:created xsi:type="dcterms:W3CDTF">2020-03-20T03:29:00Z</dcterms:created>
  <dcterms:modified xsi:type="dcterms:W3CDTF">2020-04-20T11:53:00Z</dcterms:modified>
</cp:coreProperties>
</file>