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DC7" w:rsidRDefault="00BE5DC7" w:rsidP="00852B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Предмет «Финансы и кредит»</w:t>
      </w:r>
    </w:p>
    <w:p w:rsidR="00852B90" w:rsidRDefault="00852B90" w:rsidP="00852B90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Тематика контрольных работ (теоретическая часть):</w:t>
      </w:r>
    </w:p>
    <w:p w:rsidR="00852B90" w:rsidRDefault="00852B90" w:rsidP="00852B90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Сущность и функции финансов предприятий, их место в финансовой системе РФ;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Принципы организации и типы финансовых отношений предприятий; 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Денежные фонды и резервы предприятий;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формирования и структура финансовых ресурсов предприятий;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Влияние организационно-правовых форм и отраслевых особенностей на финансы предприятий;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организации финансов акционерных обществ;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организации финансов кооперативных предприятий;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организации финансов обществ с ограниченной ответственностью;</w:t>
      </w:r>
    </w:p>
    <w:p w:rsidR="00852B90" w:rsidRPr="000C43CE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b/>
          <w:color w:val="000000"/>
          <w:sz w:val="28"/>
          <w:szCs w:val="28"/>
        </w:rPr>
      </w:pPr>
      <w:r w:rsidRPr="000C43CE">
        <w:rPr>
          <w:b/>
          <w:color w:val="000000"/>
          <w:sz w:val="28"/>
          <w:szCs w:val="28"/>
        </w:rPr>
        <w:t>Особенности организации финансов государственных и муниципальных унитарных предприятий;</w:t>
      </w:r>
    </w:p>
    <w:p w:rsidR="00852B90" w:rsidRPr="000C43CE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b/>
          <w:color w:val="000000"/>
          <w:sz w:val="28"/>
          <w:szCs w:val="28"/>
        </w:rPr>
      </w:pPr>
      <w:r w:rsidRPr="000C43CE">
        <w:rPr>
          <w:b/>
          <w:color w:val="000000"/>
          <w:sz w:val="28"/>
          <w:szCs w:val="28"/>
        </w:rPr>
        <w:t>Организационно-правовые формы некоммерческих учреждений и организаций (союзы, общества, ассоциации, фонды и др.);</w:t>
      </w:r>
    </w:p>
    <w:p w:rsidR="00852B90" w:rsidRPr="000C43CE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b/>
          <w:color w:val="000000"/>
          <w:sz w:val="28"/>
          <w:szCs w:val="28"/>
        </w:rPr>
      </w:pPr>
      <w:r w:rsidRPr="000C43CE">
        <w:rPr>
          <w:b/>
          <w:color w:val="000000"/>
          <w:sz w:val="28"/>
          <w:szCs w:val="28"/>
        </w:rPr>
        <w:t>Финансовая политика и финансовый механизм предприятий;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Государственное регулирование финансовой деятельности предприятий в условиях рынка;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денежных затрат предприятия;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Затраты на производство и реализацию продукции (работ, услуг);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Понятие себестоимости продукции, ее виды;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Методические основы формирования себестоимости продукции;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Пути и резервы снижения себестоимости продукции;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Кругооборот фондов предприятия и сущность оборотных средств (оборотного капитала);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Содержание и классификация оборотных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едприятия;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Особенности состава и структуры оборотных сре</w:t>
      </w:r>
      <w:proofErr w:type="gramStart"/>
      <w:r>
        <w:rPr>
          <w:color w:val="000000"/>
          <w:sz w:val="28"/>
          <w:szCs w:val="28"/>
        </w:rPr>
        <w:t>дств в р</w:t>
      </w:r>
      <w:proofErr w:type="gramEnd"/>
      <w:r>
        <w:rPr>
          <w:color w:val="000000"/>
          <w:sz w:val="28"/>
          <w:szCs w:val="28"/>
        </w:rPr>
        <w:t xml:space="preserve">азличных отраслях народного хозяйства; 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Источники формирования оборотных сре</w:t>
      </w:r>
      <w:proofErr w:type="gramStart"/>
      <w:r>
        <w:rPr>
          <w:color w:val="000000"/>
          <w:sz w:val="28"/>
          <w:szCs w:val="28"/>
        </w:rPr>
        <w:t>дств пр</w:t>
      </w:r>
      <w:proofErr w:type="gramEnd"/>
      <w:r>
        <w:rPr>
          <w:color w:val="000000"/>
          <w:sz w:val="28"/>
          <w:szCs w:val="28"/>
        </w:rPr>
        <w:t>едприятия;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Определение потребности предприятия в оборотных средствах (нормирование);</w:t>
      </w:r>
    </w:p>
    <w:p w:rsidR="00852B90" w:rsidRDefault="00852B90" w:rsidP="00852B90">
      <w:pPr>
        <w:numPr>
          <w:ilvl w:val="0"/>
          <w:numId w:val="1"/>
        </w:numPr>
        <w:tabs>
          <w:tab w:val="num" w:pos="0"/>
        </w:tabs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Эффективность использования оборотного капитала и пути ее повышения; 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Пре</w:t>
      </w:r>
      <w:bookmarkStart w:id="0" w:name="_GoBack"/>
      <w:bookmarkEnd w:id="0"/>
      <w:r>
        <w:rPr>
          <w:sz w:val="28"/>
          <w:szCs w:val="28"/>
        </w:rPr>
        <w:t>дмет, объект изучения, цель изучения курса «финансы и кредит».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и происхождение денег. Функции денег.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денег.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Налично-денежное обращение.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Безналичное обращение.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безналичных расчетов.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Денежная масса и скорость обращения денег.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Денежная система.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Денежная система РФ.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финансов.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финансов.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Роль финансов в экономике.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Сущность и содержание финансовой политики.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Современная финансовая политика РФ.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Общее понятие об управлении финансами.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Органы управления финансами.</w:t>
      </w:r>
    </w:p>
    <w:p w:rsidR="00852B90" w:rsidRPr="00FF365A" w:rsidRDefault="00852B90" w:rsidP="00852B9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365A">
        <w:rPr>
          <w:b/>
          <w:sz w:val="28"/>
          <w:szCs w:val="28"/>
        </w:rPr>
        <w:t>Финансовое планирование.</w:t>
      </w:r>
    </w:p>
    <w:p w:rsidR="00852B90" w:rsidRPr="00FF365A" w:rsidRDefault="00852B90" w:rsidP="00852B9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365A">
        <w:rPr>
          <w:b/>
          <w:sz w:val="28"/>
          <w:szCs w:val="28"/>
        </w:rPr>
        <w:t>Финансовое прогнозирование.</w:t>
      </w:r>
    </w:p>
    <w:p w:rsidR="00852B90" w:rsidRPr="00FF365A" w:rsidRDefault="00852B90" w:rsidP="00852B9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FF365A">
        <w:rPr>
          <w:b/>
          <w:sz w:val="28"/>
          <w:szCs w:val="28"/>
        </w:rPr>
        <w:t>Характеристика финансовых планов и прогнозов.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финансового контроля.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финансового контроля.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Приемы финансового контроля.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финансовой системы.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сфер и звеньев финансовой системы.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Социально-экономическая сущность бюджета.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Бюджетная система РФ.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Доходы бюджета.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Расходы бюджета.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бюджетного процесса.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Структура бюджетного процесса.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проекта федерального бюджета.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и назначение внебюджетных фондов.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Государственные внебюджетные фонды.</w:t>
      </w:r>
    </w:p>
    <w:p w:rsidR="00852B90" w:rsidRPr="00933200" w:rsidRDefault="00852B90" w:rsidP="00852B9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3200">
        <w:rPr>
          <w:b/>
          <w:sz w:val="28"/>
          <w:szCs w:val="28"/>
        </w:rPr>
        <w:t>Сущность и функции страхования.</w:t>
      </w:r>
    </w:p>
    <w:p w:rsidR="00852B90" w:rsidRPr="00933200" w:rsidRDefault="00852B90" w:rsidP="00852B9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3200">
        <w:rPr>
          <w:b/>
          <w:sz w:val="28"/>
          <w:szCs w:val="28"/>
        </w:rPr>
        <w:t>Виды страхования.</w:t>
      </w:r>
    </w:p>
    <w:p w:rsidR="00852B90" w:rsidRPr="00933200" w:rsidRDefault="00852B90" w:rsidP="00852B90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933200">
        <w:rPr>
          <w:b/>
          <w:sz w:val="28"/>
          <w:szCs w:val="28"/>
        </w:rPr>
        <w:t>Предназначение и организация РЦБ.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ценных бумаг и их характеристика.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и основные элементы банковской системы.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ЦБРФ.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Коммерческие банки.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Операции коммерческих банков.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Понятие ссудного капитала.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Сущность кредита.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Функции кредита.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Формы кредита.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Виды банковского кредита.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Принципы и организация банковского кредитования.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Валютная система РФ.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Валютный курс.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Валютный контроль.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Международный кредит.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Классификация международных кредитов.</w:t>
      </w:r>
    </w:p>
    <w:p w:rsid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Кредитная дискриминация.</w:t>
      </w:r>
    </w:p>
    <w:p w:rsidR="00852B90" w:rsidRPr="00852B90" w:rsidRDefault="00852B90" w:rsidP="00852B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Степень участия и влияния отдельных стран в международных финансовых институтах.</w:t>
      </w:r>
    </w:p>
    <w:p w:rsidR="00852B90" w:rsidRDefault="00852B90" w:rsidP="00852B90">
      <w:pPr>
        <w:ind w:firstLine="360"/>
        <w:jc w:val="center"/>
        <w:rPr>
          <w:b/>
          <w:color w:val="000000"/>
          <w:sz w:val="28"/>
          <w:szCs w:val="28"/>
        </w:rPr>
      </w:pPr>
    </w:p>
    <w:p w:rsidR="00305162" w:rsidRDefault="00305162" w:rsidP="00852B90">
      <w:pPr>
        <w:ind w:firstLine="36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выбор ответить на 3 вопроса </w:t>
      </w:r>
    </w:p>
    <w:p w:rsidR="00852B90" w:rsidRDefault="00852B90" w:rsidP="00852B90">
      <w:pPr>
        <w:ind w:firstLine="360"/>
        <w:jc w:val="center"/>
        <w:rPr>
          <w:b/>
          <w:color w:val="000000"/>
          <w:sz w:val="28"/>
          <w:szCs w:val="28"/>
        </w:rPr>
      </w:pPr>
    </w:p>
    <w:p w:rsidR="00370056" w:rsidRDefault="00933200"/>
    <w:sectPr w:rsidR="00370056" w:rsidSect="00BE5DC7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40A0"/>
    <w:multiLevelType w:val="hybridMultilevel"/>
    <w:tmpl w:val="0F62600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01"/>
    <w:rsid w:val="000C43CE"/>
    <w:rsid w:val="00305162"/>
    <w:rsid w:val="003D54D9"/>
    <w:rsid w:val="00772701"/>
    <w:rsid w:val="00852B90"/>
    <w:rsid w:val="00933200"/>
    <w:rsid w:val="009D48DA"/>
    <w:rsid w:val="00BE5DC7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7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11</cp:revision>
  <cp:lastPrinted>2014-10-20T08:02:00Z</cp:lastPrinted>
  <dcterms:created xsi:type="dcterms:W3CDTF">2014-10-17T09:55:00Z</dcterms:created>
  <dcterms:modified xsi:type="dcterms:W3CDTF">2015-02-03T08:46:00Z</dcterms:modified>
</cp:coreProperties>
</file>