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4A" w:rsidRPr="00CA12FB" w:rsidRDefault="00B22BF3" w:rsidP="00CA12FB">
      <w:pPr>
        <w:pStyle w:val="a6"/>
        <w:jc w:val="both"/>
        <w:rPr>
          <w:b/>
          <w:sz w:val="24"/>
          <w:szCs w:val="24"/>
        </w:rPr>
      </w:pPr>
      <w:r w:rsidRPr="00CA12FB">
        <w:rPr>
          <w:b/>
          <w:sz w:val="24"/>
          <w:szCs w:val="24"/>
        </w:rPr>
        <w:t>Тема урока: «Безработица: п</w:t>
      </w:r>
      <w:r w:rsidRPr="00CA12FB">
        <w:rPr>
          <w:b/>
          <w:sz w:val="24"/>
          <w:szCs w:val="24"/>
        </w:rPr>
        <w:t>ричины, формы и последствия безработицы»</w:t>
      </w:r>
      <w:bookmarkStart w:id="0" w:name="_GoBack"/>
      <w:bookmarkEnd w:id="0"/>
    </w:p>
    <w:p w:rsidR="00B22BF3" w:rsidRPr="00CA12FB" w:rsidRDefault="00B22BF3" w:rsidP="00CA12FB">
      <w:pPr>
        <w:pStyle w:val="a6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CA12FB">
        <w:rPr>
          <w:b/>
          <w:sz w:val="24"/>
          <w:szCs w:val="24"/>
        </w:rPr>
        <w:t>Безработица и занятость</w:t>
      </w:r>
    </w:p>
    <w:p w:rsidR="00B22BF3" w:rsidRPr="00CA12FB" w:rsidRDefault="00B22BF3" w:rsidP="00CA12FB">
      <w:pPr>
        <w:pStyle w:val="a6"/>
        <w:jc w:val="both"/>
        <w:rPr>
          <w:sz w:val="24"/>
          <w:szCs w:val="24"/>
        </w:rPr>
      </w:pPr>
      <w:r w:rsidRPr="00CA12FB">
        <w:rPr>
          <w:b/>
          <w:sz w:val="24"/>
          <w:szCs w:val="24"/>
        </w:rPr>
        <w:t>Безработица</w:t>
      </w:r>
      <w:r w:rsidRPr="00CA12FB">
        <w:rPr>
          <w:sz w:val="24"/>
          <w:szCs w:val="24"/>
        </w:rPr>
        <w:t xml:space="preserve"> -  э</w:t>
      </w:r>
      <w:r w:rsidRPr="00CA12FB">
        <w:rPr>
          <w:rFonts w:eastAsia="Times New Roman" w:cs="Times New Roman"/>
          <w:bCs/>
          <w:sz w:val="24"/>
          <w:szCs w:val="24"/>
          <w:lang w:eastAsia="ru-RU"/>
        </w:rPr>
        <w:t>тот термин означает наличие в стране людей, способных и желающих трудиться при сложившемся уровне оплаты труда, но они не могут найти работу по своей специальности или трудоустроиться вообще.</w:t>
      </w:r>
      <w:r w:rsidRPr="00CA12FB">
        <w:rPr>
          <w:sz w:val="24"/>
          <w:szCs w:val="24"/>
        </w:rPr>
        <w:t xml:space="preserve"> </w:t>
      </w:r>
    </w:p>
    <w:p w:rsidR="00B22BF3" w:rsidRPr="00CA12FB" w:rsidRDefault="00B22BF3" w:rsidP="00CA12FB">
      <w:pPr>
        <w:pStyle w:val="a6"/>
        <w:jc w:val="both"/>
        <w:rPr>
          <w:sz w:val="24"/>
          <w:szCs w:val="24"/>
        </w:rPr>
      </w:pPr>
      <w:r w:rsidRPr="00CA12FB">
        <w:rPr>
          <w:b/>
          <w:sz w:val="24"/>
          <w:szCs w:val="24"/>
        </w:rPr>
        <w:t>Безработиц</w:t>
      </w:r>
      <w:proofErr w:type="gramStart"/>
      <w:r w:rsidRPr="00CA12FB">
        <w:rPr>
          <w:b/>
          <w:sz w:val="24"/>
          <w:szCs w:val="24"/>
        </w:rPr>
        <w:t>а</w:t>
      </w:r>
      <w:r w:rsidRPr="00CA12FB">
        <w:rPr>
          <w:b/>
          <w:sz w:val="24"/>
          <w:szCs w:val="24"/>
        </w:rPr>
        <w:t>-</w:t>
      </w:r>
      <w:proofErr w:type="gramEnd"/>
      <w:r w:rsidRPr="00CA12FB">
        <w:rPr>
          <w:sz w:val="24"/>
          <w:szCs w:val="24"/>
        </w:rPr>
        <w:t xml:space="preserve">  </w:t>
      </w:r>
      <w:r w:rsidRPr="00CA12FB">
        <w:rPr>
          <w:sz w:val="24"/>
          <w:szCs w:val="24"/>
        </w:rPr>
        <w:t>положение в экономике, когда часть трудоспособного населения , желающего трудиться, не может найти себе работу</w:t>
      </w:r>
    </w:p>
    <w:p w:rsidR="00B22BF3" w:rsidRPr="00CA12FB" w:rsidRDefault="00B22BF3" w:rsidP="00CA12FB">
      <w:pPr>
        <w:pStyle w:val="a6"/>
        <w:ind w:firstLine="708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CA12FB">
        <w:rPr>
          <w:rFonts w:eastAsia="Times New Roman" w:cs="Times New Roman"/>
          <w:b/>
          <w:sz w:val="24"/>
          <w:szCs w:val="24"/>
          <w:lang w:eastAsia="ru-RU"/>
        </w:rPr>
        <w:t xml:space="preserve">Возникает вопрос, всех ли не имеющих работы людей можно считать безработными? </w:t>
      </w:r>
    </w:p>
    <w:p w:rsidR="00B22BF3" w:rsidRPr="00CA12FB" w:rsidRDefault="00B22BF3" w:rsidP="00CA12FB">
      <w:pPr>
        <w:pStyle w:val="a6"/>
        <w:jc w:val="both"/>
        <w:rPr>
          <w:rFonts w:eastAsia="Times New Roman" w:cs="Times New Roman"/>
          <w:sz w:val="24"/>
          <w:szCs w:val="24"/>
          <w:lang w:eastAsia="ru-RU"/>
        </w:rPr>
      </w:pPr>
      <w:r w:rsidRPr="00CA12FB">
        <w:rPr>
          <w:rFonts w:eastAsia="Times New Roman" w:cs="Times New Roman"/>
          <w:sz w:val="24"/>
          <w:szCs w:val="24"/>
          <w:lang w:eastAsia="ru-RU"/>
        </w:rPr>
        <w:t>Для ответа на этот вопрос  рассмотрим на примере России структуру населения страны:</w:t>
      </w: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noProof/>
          <w:sz w:val="24"/>
          <w:szCs w:val="24"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858000" cy="2711450"/>
                <wp:effectExtent l="9525" t="5080" r="952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711450"/>
                          <a:chOff x="927" y="9927"/>
                          <a:chExt cx="9720" cy="43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87" y="9927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B22BF3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22BF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Население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7" y="11007"/>
                            <a:ext cx="42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Трудоспособные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11007"/>
                            <a:ext cx="31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Нетрудоспособные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 flipH="1">
                            <a:off x="4527" y="10467"/>
                            <a:ext cx="6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687" y="10467"/>
                            <a:ext cx="90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2267"/>
                            <a:ext cx="33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Рабочая сила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э</w:t>
                              </w: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кономически активные)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 flipH="1">
                            <a:off x="2367" y="11547"/>
                            <a:ext cx="7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4887" y="11547"/>
                            <a:ext cx="90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7" y="12267"/>
                            <a:ext cx="2160" cy="1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Добровольно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lang w:val="en-US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незанятые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(домохозяйки,</w:t>
                              </w:r>
                              <w:proofErr w:type="gramEnd"/>
                            </w:p>
                            <w:p w:rsidR="00B22BF3" w:rsidRPr="005F3701" w:rsidRDefault="00B22BF3" w:rsidP="00B22BF3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бездомные)</w:t>
                              </w:r>
                            </w:p>
                            <w:p w:rsidR="00B22BF3" w:rsidRPr="001663A0" w:rsidRDefault="00B22BF3" w:rsidP="00B22BF3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1647" y="13167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13707"/>
                            <a:ext cx="12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Занятые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3447" y="13167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3707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Безработные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9387" y="11547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12267"/>
                            <a:ext cx="2880" cy="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Учащиеся,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п</w:t>
                              </w: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енсионеры,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и</w:t>
                              </w: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нвалиды,</w:t>
                              </w:r>
                            </w:p>
                            <w:p w:rsidR="00B22BF3" w:rsidRPr="005F3701" w:rsidRDefault="00B22BF3" w:rsidP="00B22BF3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л</w:t>
                              </w:r>
                              <w:r w:rsidRPr="005F3701">
                                <w:rPr>
                                  <w:rFonts w:ascii="Arial" w:hAnsi="Arial" w:cs="Arial"/>
                                  <w:sz w:val="24"/>
                                </w:rPr>
                                <w:t>юди, находящиеся в психиа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трических лечебницах, в тюрьмах</w:t>
                              </w:r>
                            </w:p>
                            <w:p w:rsidR="00B22BF3" w:rsidRDefault="00B22BF3" w:rsidP="00B22BF3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B22BF3" w:rsidRPr="006977A3" w:rsidRDefault="00B22BF3" w:rsidP="00B22BF3">
                              <w:pPr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0;margin-top:6.25pt;width:540pt;height:213.5pt;z-index:251659264" coordorigin="927,9927" coordsize="972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87;top:9927;width:34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B22BF3" w:rsidRPr="00B22BF3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22BF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Население</w:t>
                        </w:r>
                      </w:p>
                    </w:txbxContent>
                  </v:textbox>
                </v:shape>
                <v:shape id="Text Box 4" o:spid="_x0000_s1028" type="#_x0000_t202" style="position:absolute;left:1827;top:11007;width:42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Трудоспособные</w:t>
                        </w:r>
                      </w:p>
                    </w:txbxContent>
                  </v:textbox>
                </v:shape>
                <v:shape id="Text Box 5" o:spid="_x0000_s1029" type="#_x0000_t202" style="position:absolute;left:7227;top:11007;width:3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Нетрудоспособные</w:t>
                        </w:r>
                      </w:p>
                    </w:txbxContent>
                  </v:textbox>
                </v:shape>
                <v:line id="Line 6" o:spid="_x0000_s1030" style="position:absolute;flip:x;visibility:visible;mso-wrap-style:square" from="4527,10467" to="5167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7" o:spid="_x0000_s1031" style="position:absolute;visibility:visible;mso-wrap-style:square" from="6687,10467" to="7587,1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shape id="Text Box 8" o:spid="_x0000_s1032" type="#_x0000_t202" style="position:absolute;left:927;top:12267;width:33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Рабочая сила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э</w:t>
                        </w: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кономически активные)</w:t>
                        </w:r>
                      </w:p>
                    </w:txbxContent>
                  </v:textbox>
                </v:shape>
                <v:line id="Line 9" o:spid="_x0000_s1033" style="position:absolute;flip:x;visibility:visible;mso-wrap-style:square" from="2367,11547" to="308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line id="Line 10" o:spid="_x0000_s1034" style="position:absolute;visibility:visible;mso-wrap-style:square" from="4887,11547" to="578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shape id="Text Box 11" o:spid="_x0000_s1035" type="#_x0000_t202" style="position:absolute;left:4707;top:12267;width:2160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Добровольно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lang w:val="en-US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незанятые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proofErr w:type="gramStart"/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(домохозяйки,</w:t>
                        </w:r>
                        <w:proofErr w:type="gramEnd"/>
                      </w:p>
                      <w:p w:rsidR="00B22BF3" w:rsidRPr="005F3701" w:rsidRDefault="00B22BF3" w:rsidP="00B22BF3">
                        <w:pPr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бездомные)</w:t>
                        </w:r>
                      </w:p>
                      <w:p w:rsidR="00B22BF3" w:rsidRPr="001663A0" w:rsidRDefault="00B22BF3" w:rsidP="00B22BF3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line id="Line 12" o:spid="_x0000_s1036" style="position:absolute;flip:x;visibility:visible;mso-wrap-style:square" from="1647,13167" to="2187,1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shape id="Text Box 13" o:spid="_x0000_s1037" type="#_x0000_t202" style="position:absolute;left:927;top:13707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B22BF3" w:rsidRPr="005F3701" w:rsidRDefault="00B22BF3" w:rsidP="00B22BF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Занятые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447,13167" to="3987,13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5" o:spid="_x0000_s1039" type="#_x0000_t202" style="position:absolute;left:2727;top:1370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B22BF3" w:rsidRPr="005F3701" w:rsidRDefault="00B22BF3" w:rsidP="00B22BF3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Безработные</w:t>
                        </w:r>
                      </w:p>
                    </w:txbxContent>
                  </v:textbox>
                </v:shape>
                <v:line id="Line 16" o:spid="_x0000_s1040" style="position:absolute;visibility:visible;mso-wrap-style:square" from="9387,11547" to="9387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shape id="Text Box 17" o:spid="_x0000_s1041" type="#_x0000_t202" style="position:absolute;left:7767;top:12267;width:28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Учащиеся,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п</w:t>
                        </w: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енсионеры,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и</w:t>
                        </w: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нвалиды,</w:t>
                        </w:r>
                      </w:p>
                      <w:p w:rsidR="00B22BF3" w:rsidRPr="005F3701" w:rsidRDefault="00B22BF3" w:rsidP="00B22BF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л</w:t>
                        </w:r>
                        <w:r w:rsidRPr="005F3701">
                          <w:rPr>
                            <w:rFonts w:ascii="Arial" w:hAnsi="Arial" w:cs="Arial"/>
                            <w:sz w:val="24"/>
                          </w:rPr>
                          <w:t>юди, находящиеся в психиа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трических лечебницах, в тюрьмах</w:t>
                        </w:r>
                      </w:p>
                      <w:p w:rsidR="00B22BF3" w:rsidRDefault="00B22BF3" w:rsidP="00B22BF3">
                        <w:pPr>
                          <w:rPr>
                            <w:sz w:val="24"/>
                          </w:rPr>
                        </w:pPr>
                      </w:p>
                      <w:p w:rsidR="00B22BF3" w:rsidRPr="006977A3" w:rsidRDefault="00B22BF3" w:rsidP="00B22BF3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22BF3" w:rsidRPr="00B22BF3" w:rsidRDefault="00B22BF3" w:rsidP="00B22BF3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eastAsia="ru-RU"/>
        </w:rPr>
      </w:pPr>
      <w:r w:rsidRPr="00B22BF3">
        <w:rPr>
          <w:rFonts w:eastAsia="Times New Roman" w:cs="Times New Roman"/>
          <w:b/>
          <w:sz w:val="24"/>
          <w:szCs w:val="24"/>
          <w:lang w:eastAsia="ru-RU"/>
        </w:rPr>
        <w:t xml:space="preserve">Для оценки масштабов безработицы используют следующие показатели:      </w:t>
      </w: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2BF3">
        <w:rPr>
          <w:rFonts w:eastAsia="Times New Roman" w:cs="Times New Roman"/>
          <w:sz w:val="24"/>
          <w:szCs w:val="24"/>
          <w:lang w:eastAsia="ru-RU"/>
        </w:rPr>
        <w:t>1. Численность безработных – абсолютное число безработных</w:t>
      </w: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B22BF3">
        <w:rPr>
          <w:rFonts w:eastAsia="Times New Roman" w:cs="Times New Roman"/>
          <w:sz w:val="24"/>
          <w:szCs w:val="24"/>
          <w:lang w:eastAsia="ru-RU"/>
        </w:rPr>
        <w:t>2.Уровень (или норма) безработицы – отношение числа безработных к численности  экономически-активного населения (совокупной рабочей силы),  выраженное  в процентах</w:t>
      </w: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B22BF3" w:rsidRPr="00B22BF3" w:rsidRDefault="00B22BF3" w:rsidP="00B22BF3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B22BF3">
        <w:rPr>
          <w:rFonts w:eastAsia="Times New Roman" w:cs="Times New Roman"/>
          <w:b/>
          <w:sz w:val="22"/>
          <w:lang w:eastAsia="ru-RU"/>
        </w:rPr>
        <w:t xml:space="preserve">Уровень безработицы = </w:t>
      </w:r>
      <m:oMath>
        <m:f>
          <m:fPr>
            <m:ctrlPr>
              <w:rPr>
                <w:rFonts w:ascii="Cambria Math" w:eastAsia="Times New Roman" w:hAnsi="Cambria Math"/>
                <w:i/>
                <w:sz w:val="36"/>
                <w:szCs w:val="36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численность безработных</m:t>
            </m:r>
          </m:num>
          <m:den>
            <m:r>
              <w:rPr>
                <w:rFonts w:ascii="Cambria Math" w:eastAsia="Times New Roman" w:hAnsi="Cambria Math"/>
                <w:sz w:val="36"/>
                <w:szCs w:val="36"/>
                <w:lang w:eastAsia="ru-RU"/>
              </w:rPr>
              <m:t>численность экономически-активного населения</m:t>
            </m:r>
          </m:den>
        </m:f>
      </m:oMath>
      <w:r w:rsidRPr="00B22BF3">
        <w:rPr>
          <w:rFonts w:eastAsia="Times New Roman" w:cs="Times New Roman"/>
          <w:b/>
          <w:sz w:val="22"/>
          <w:lang w:eastAsia="ru-RU"/>
        </w:rPr>
        <w:t>·100%</w:t>
      </w:r>
    </w:p>
    <w:p w:rsidR="00B22BF3" w:rsidRPr="00CA12FB" w:rsidRDefault="00B22BF3" w:rsidP="00CA12FB">
      <w:pPr>
        <w:pStyle w:val="a6"/>
        <w:rPr>
          <w:b/>
          <w:lang w:eastAsia="ru-RU"/>
        </w:rPr>
      </w:pPr>
    </w:p>
    <w:p w:rsidR="00B22BF3" w:rsidRPr="00CA12FB" w:rsidRDefault="00CA12FB" w:rsidP="00CA12FB">
      <w:pPr>
        <w:pStyle w:val="a6"/>
        <w:ind w:left="720"/>
        <w:rPr>
          <w:b/>
          <w:sz w:val="24"/>
          <w:szCs w:val="24"/>
        </w:rPr>
      </w:pPr>
      <w:r w:rsidRPr="00CA12FB">
        <w:rPr>
          <w:b/>
          <w:sz w:val="24"/>
          <w:szCs w:val="24"/>
        </w:rPr>
        <w:t xml:space="preserve">2. </w:t>
      </w:r>
      <w:r w:rsidR="00B22BF3" w:rsidRPr="00CA12FB">
        <w:rPr>
          <w:b/>
          <w:sz w:val="24"/>
          <w:szCs w:val="24"/>
        </w:rPr>
        <w:t xml:space="preserve">Причины безработицы. </w:t>
      </w:r>
    </w:p>
    <w:p w:rsidR="00B22BF3" w:rsidRPr="00B22BF3" w:rsidRDefault="00B22BF3" w:rsidP="00CA12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B22BF3">
        <w:rPr>
          <w:sz w:val="24"/>
          <w:szCs w:val="24"/>
        </w:rPr>
        <w:t>Изменение потребительского спроса</w:t>
      </w:r>
    </w:p>
    <w:p w:rsidR="00B22BF3" w:rsidRPr="00B22BF3" w:rsidRDefault="00B22BF3" w:rsidP="00CA12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B22BF3">
        <w:rPr>
          <w:sz w:val="24"/>
          <w:szCs w:val="24"/>
        </w:rPr>
        <w:t>Поиск и ожидание работы</w:t>
      </w:r>
    </w:p>
    <w:p w:rsidR="00B22BF3" w:rsidRPr="00B22BF3" w:rsidRDefault="00B22BF3" w:rsidP="00CA12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B22BF3">
        <w:rPr>
          <w:sz w:val="24"/>
          <w:szCs w:val="24"/>
        </w:rPr>
        <w:t>Спад производства</w:t>
      </w:r>
    </w:p>
    <w:p w:rsidR="00B22BF3" w:rsidRPr="00B22BF3" w:rsidRDefault="00B22BF3" w:rsidP="00CA12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B22BF3">
        <w:rPr>
          <w:sz w:val="24"/>
          <w:szCs w:val="24"/>
        </w:rPr>
        <w:t>Сезонный спад производства</w:t>
      </w:r>
    </w:p>
    <w:p w:rsidR="00B22BF3" w:rsidRDefault="00B22BF3" w:rsidP="00CA12FB">
      <w:pPr>
        <w:pStyle w:val="a6"/>
        <w:numPr>
          <w:ilvl w:val="0"/>
          <w:numId w:val="5"/>
        </w:numPr>
        <w:rPr>
          <w:sz w:val="24"/>
          <w:szCs w:val="24"/>
        </w:rPr>
      </w:pPr>
      <w:r w:rsidRPr="00B22BF3">
        <w:rPr>
          <w:sz w:val="24"/>
          <w:szCs w:val="24"/>
        </w:rPr>
        <w:t>Внедрение новых технологий</w:t>
      </w:r>
    </w:p>
    <w:p w:rsidR="00CA12FB" w:rsidRDefault="00CA12FB" w:rsidP="00CA12FB">
      <w:pPr>
        <w:pStyle w:val="a6"/>
        <w:ind w:left="720"/>
        <w:rPr>
          <w:sz w:val="24"/>
          <w:szCs w:val="24"/>
        </w:rPr>
      </w:pPr>
    </w:p>
    <w:p w:rsidR="00B22BF3" w:rsidRPr="00CA12FB" w:rsidRDefault="00B22BF3" w:rsidP="00CA12FB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r w:rsidRPr="00CA12FB">
        <w:rPr>
          <w:b/>
          <w:sz w:val="24"/>
          <w:szCs w:val="24"/>
        </w:rPr>
        <w:t>Виды и формы безработицы.</w:t>
      </w:r>
    </w:p>
    <w:p w:rsidR="00B22BF3" w:rsidRDefault="00B22BF3" w:rsidP="00B22BF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22BF3">
        <w:rPr>
          <w:b/>
          <w:sz w:val="24"/>
          <w:szCs w:val="24"/>
        </w:rPr>
        <w:t>Фрикционная безработица</w:t>
      </w:r>
      <w:r w:rsidR="00CA12FB">
        <w:rPr>
          <w:b/>
          <w:sz w:val="24"/>
          <w:szCs w:val="24"/>
        </w:rPr>
        <w:t xml:space="preserve"> </w:t>
      </w:r>
      <w:r w:rsidRPr="00B22BF3">
        <w:rPr>
          <w:b/>
          <w:sz w:val="24"/>
          <w:szCs w:val="24"/>
        </w:rPr>
        <w:t xml:space="preserve">- </w:t>
      </w:r>
      <w:r w:rsidRPr="00B22BF3">
        <w:rPr>
          <w:sz w:val="24"/>
          <w:szCs w:val="24"/>
        </w:rPr>
        <w:t xml:space="preserve">Связана с поиском и ожиданием работы.  </w:t>
      </w:r>
      <w:r w:rsidRPr="00B22BF3">
        <w:rPr>
          <w:sz w:val="24"/>
          <w:szCs w:val="24"/>
        </w:rPr>
        <w:t>Имеет в основном добровольный и кратковременный характер.</w:t>
      </w:r>
    </w:p>
    <w:p w:rsidR="00CA12FB" w:rsidRDefault="00CA12FB" w:rsidP="00CA12F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CA12FB">
        <w:rPr>
          <w:b/>
          <w:sz w:val="24"/>
          <w:szCs w:val="24"/>
        </w:rPr>
        <w:t>Структурная</w:t>
      </w:r>
      <w:proofErr w:type="gramEnd"/>
      <w:r>
        <w:rPr>
          <w:sz w:val="24"/>
          <w:szCs w:val="24"/>
        </w:rPr>
        <w:t xml:space="preserve"> – Связана </w:t>
      </w:r>
      <w:r w:rsidRPr="00CA12FB">
        <w:rPr>
          <w:sz w:val="24"/>
          <w:szCs w:val="24"/>
        </w:rPr>
        <w:t>с внедрением новых технологий, автоматизацией производства, изменением рынка товаров и услуг.</w:t>
      </w:r>
    </w:p>
    <w:p w:rsidR="00CA12FB" w:rsidRDefault="00CA12FB" w:rsidP="00CA12F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CA12FB">
        <w:rPr>
          <w:b/>
          <w:sz w:val="24"/>
          <w:szCs w:val="24"/>
        </w:rPr>
        <w:t>Циклическая</w:t>
      </w:r>
      <w:r>
        <w:rPr>
          <w:sz w:val="24"/>
          <w:szCs w:val="24"/>
        </w:rPr>
        <w:t xml:space="preserve"> - </w:t>
      </w:r>
      <w:r w:rsidRPr="00CA12FB">
        <w:rPr>
          <w:sz w:val="24"/>
          <w:szCs w:val="24"/>
        </w:rPr>
        <w:t>Связана с наступлением фазы общего экономического спада в экономическом цикле. Имеет вынужденный характер.</w:t>
      </w:r>
    </w:p>
    <w:p w:rsidR="00CA12FB" w:rsidRDefault="00CA12FB" w:rsidP="00CA12FB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CA12FB">
        <w:rPr>
          <w:b/>
          <w:sz w:val="24"/>
          <w:szCs w:val="24"/>
        </w:rPr>
        <w:t>Сезонная</w:t>
      </w:r>
      <w:proofErr w:type="gramEnd"/>
      <w:r>
        <w:rPr>
          <w:sz w:val="24"/>
          <w:szCs w:val="24"/>
        </w:rPr>
        <w:t xml:space="preserve"> - </w:t>
      </w:r>
      <w:r w:rsidRPr="00CA12FB">
        <w:rPr>
          <w:sz w:val="24"/>
          <w:szCs w:val="24"/>
        </w:rPr>
        <w:t>Связана с неодинаковыми объёмами производства, выполняемыми некоторыми отраслями в различные периоды года.</w:t>
      </w:r>
    </w:p>
    <w:p w:rsidR="00CA12FB" w:rsidRDefault="00CA12FB" w:rsidP="00CA12FB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CA12FB">
        <w:rPr>
          <w:b/>
          <w:sz w:val="24"/>
          <w:szCs w:val="24"/>
        </w:rPr>
        <w:t>Формы безработицы</w:t>
      </w:r>
      <w:r>
        <w:rPr>
          <w:b/>
          <w:sz w:val="24"/>
          <w:szCs w:val="24"/>
        </w:rPr>
        <w:t>: открытая, скрытая, застойная</w:t>
      </w:r>
    </w:p>
    <w:p w:rsidR="00CA12FB" w:rsidRDefault="00CA12FB" w:rsidP="00CA12FB">
      <w:pPr>
        <w:pStyle w:val="a3"/>
        <w:jc w:val="both"/>
        <w:rPr>
          <w:b/>
          <w:sz w:val="24"/>
          <w:szCs w:val="24"/>
        </w:rPr>
      </w:pPr>
    </w:p>
    <w:p w:rsidR="00CA12FB" w:rsidRPr="00CA12FB" w:rsidRDefault="00CA12FB" w:rsidP="00CA12F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Самостоятельно написать « Последствия безработицы»</w:t>
      </w:r>
    </w:p>
    <w:sectPr w:rsidR="00CA12FB" w:rsidRPr="00CA12FB" w:rsidSect="00B22BF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757"/>
    <w:multiLevelType w:val="hybridMultilevel"/>
    <w:tmpl w:val="F07082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7B34"/>
    <w:multiLevelType w:val="hybridMultilevel"/>
    <w:tmpl w:val="78E2D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B3352"/>
    <w:multiLevelType w:val="hybridMultilevel"/>
    <w:tmpl w:val="1688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7356A"/>
    <w:multiLevelType w:val="hybridMultilevel"/>
    <w:tmpl w:val="A6EC4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6439F6"/>
    <w:multiLevelType w:val="hybridMultilevel"/>
    <w:tmpl w:val="1AFEC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974B9"/>
    <w:multiLevelType w:val="hybridMultilevel"/>
    <w:tmpl w:val="F8E642D2"/>
    <w:lvl w:ilvl="0" w:tplc="E214D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39427A"/>
    <w:multiLevelType w:val="hybridMultilevel"/>
    <w:tmpl w:val="0EFAE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F3"/>
    <w:rsid w:val="00B22A4A"/>
    <w:rsid w:val="00B22BF3"/>
    <w:rsid w:val="00CA12FB"/>
    <w:rsid w:val="00D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2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B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12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98ED-4082-4DBA-A6CF-345B70E0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НМР</dc:creator>
  <cp:lastModifiedBy>Кабинет НМР</cp:lastModifiedBy>
  <cp:revision>1</cp:revision>
  <dcterms:created xsi:type="dcterms:W3CDTF">2020-04-10T03:47:00Z</dcterms:created>
  <dcterms:modified xsi:type="dcterms:W3CDTF">2020-04-10T04:08:00Z</dcterms:modified>
</cp:coreProperties>
</file>